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DE0FF1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DE0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DE0FF1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050F1533" w:rsidR="0089202B" w:rsidRPr="0089202B" w:rsidRDefault="00375252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s-ES"/>
              </w:rPr>
              <w:t>INTRODUCCIÓ</w:t>
            </w:r>
            <w:bookmarkStart w:id="0" w:name="_GoBack"/>
            <w:bookmarkEnd w:id="0"/>
            <w:r w:rsidR="00EF3DBA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s-ES"/>
              </w:rPr>
              <w:t>N A LA ATENCIÓN MÉDICA QUIRÚRGICA EN ORTOPEDIA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DE0FF1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1303E279" w:rsidR="0089202B" w:rsidRPr="0089202B" w:rsidRDefault="00EF3DBA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Primer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4B82F45B" w:rsidR="0089202B" w:rsidRPr="0089202B" w:rsidRDefault="00EF3DBA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MDC20119</w:t>
            </w:r>
          </w:p>
        </w:tc>
      </w:tr>
      <w:tr w:rsidR="0089202B" w:rsidRPr="0089202B" w14:paraId="088DE64C" w14:textId="77777777" w:rsidTr="00DE0FF1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5C3CAF63" w14:textId="77777777" w:rsidR="00080DC3" w:rsidRPr="00080DC3" w:rsidRDefault="00080DC3" w:rsidP="00080DC3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080DC3" w:rsidRPr="00080DC3" w14:paraId="4E1303F0" w14:textId="77777777" w:rsidTr="00080DC3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215517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0AF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080DC3" w:rsidRPr="00080DC3" w14:paraId="1B390B8B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AEB1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00E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DAE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140C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0DC3" w:rsidRPr="00080DC3" w14:paraId="35035B85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9EA5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CAMPO CLÍNCO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2744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10F9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2647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0DC3" w:rsidRPr="00080DC3" w14:paraId="62603184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BC2E" w14:textId="7D541606" w:rsidR="00080DC3" w:rsidRPr="00080DC3" w:rsidRDefault="00EF3DBA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19C3" w14:textId="15170E61" w:rsidR="00080DC3" w:rsidRPr="00080DC3" w:rsidRDefault="00EF3DBA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1AA5" w14:textId="2C573A94" w:rsidR="00080DC3" w:rsidRPr="00080DC3" w:rsidRDefault="00EF3DBA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1440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E663" w14:textId="5135D311" w:rsidR="00080DC3" w:rsidRPr="00080DC3" w:rsidRDefault="00EF3DBA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90.00</w:t>
            </w:r>
          </w:p>
        </w:tc>
      </w:tr>
    </w:tbl>
    <w:p w14:paraId="1F586EB8" w14:textId="77777777" w:rsidR="00080DC3" w:rsidRPr="00080DC3" w:rsidRDefault="00080DC3" w:rsidP="00080DC3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080DC3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DE0FF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DE0FF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6B5B483B" w14:textId="717926A2" w:rsidR="00654FA3" w:rsidRPr="00EF3DBA" w:rsidRDefault="00EF3DBA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Distinguir la anatomía normal y patológica de las diferentes regiones del sistema músculo-esquelético, mediante la interpretación de estudios clínicos, radiográficos y del movimiento</w:t>
            </w:r>
            <w:r w:rsidR="00654FA3" w:rsidRPr="00654FA3"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4FCBFEE0" w14:textId="72ABCAFE" w:rsidR="00EF3DBA" w:rsidRPr="00EF3DBA" w:rsidRDefault="00EF3DBA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Establecer el diagnóstico, tratamiento y pronóstico de las lesiones traumáticas que afectan el crecimiento de los niños y las más frecuentes del sistema músculo esquelético en el adulto.</w:t>
            </w:r>
          </w:p>
          <w:p w14:paraId="43976597" w14:textId="3E90D238" w:rsidR="00EF3DBA" w:rsidRPr="00EF3DBA" w:rsidRDefault="00EF3DBA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 xml:space="preserve">Identificar las principales técnicas quirúrgicas utilizadas en el tratamiento de diversas patologías del sistema </w:t>
            </w:r>
            <w:proofErr w:type="spellStart"/>
            <w:r>
              <w:rPr>
                <w:rFonts w:ascii="Times New Roman" w:hAnsi="Times New Roman" w:cs="Times New Roman"/>
              </w:rPr>
              <w:t>osteo</w:t>
            </w:r>
            <w:proofErr w:type="spellEnd"/>
            <w:r>
              <w:rPr>
                <w:rFonts w:ascii="Times New Roman" w:hAnsi="Times New Roman" w:cs="Times New Roman"/>
              </w:rPr>
              <w:t>-muscular.</w:t>
            </w:r>
          </w:p>
          <w:p w14:paraId="54DD7141" w14:textId="229163D9" w:rsidR="00EF3DBA" w:rsidRPr="00EF3DBA" w:rsidRDefault="00EF3DBA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Aplicar destrezas básicas para la ejecución de los procedimientos técnico-quirúrgicos.</w:t>
            </w:r>
          </w:p>
          <w:p w14:paraId="3EB05226" w14:textId="02F68922" w:rsidR="00EF3DBA" w:rsidRPr="00654FA3" w:rsidRDefault="00EF3DBA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  <w:lang w:eastAsia="es-MX"/>
              </w:rPr>
              <w:t>Participar en los grupos de trabajo de su especialización y con los de otras áreas, para la toma de decisiones relacionadas con la atención al paciente.</w:t>
            </w:r>
          </w:p>
          <w:p w14:paraId="27EEDDC5" w14:textId="77777777" w:rsidR="00654FA3" w:rsidRPr="00654FA3" w:rsidRDefault="00654FA3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DE0FF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DE0FF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6C00251" w14:textId="0C99568B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 w:val="18"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6825E5">
              <w:rPr>
                <w:rFonts w:ascii="Times New Roman" w:eastAsia="MS Mincho" w:hAnsi="Times New Roman" w:cs="Times New Roman"/>
                <w:b/>
              </w:rPr>
              <w:t>ANATOMÍA Y FISIOLOGÍA (NORMAL Y PATOLÓGICA)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5F25AE0C" w14:textId="6B1F6946" w:rsidR="00654FA3" w:rsidRPr="00654FA3" w:rsidRDefault="006825E5" w:rsidP="001E3619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MS Mincho" w:hAnsi="Times New Roman" w:cs="Times New Roman"/>
              </w:rPr>
              <w:t>Miembro</w:t>
            </w:r>
            <w:r>
              <w:rPr>
                <w:rFonts w:ascii="Times New Roman" w:hAnsi="Times New Roman" w:cs="Times New Roman"/>
                <w:iCs/>
              </w:rPr>
              <w:t xml:space="preserve"> superior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392ED48" w14:textId="5D48132D" w:rsidR="00654FA3" w:rsidRPr="00654FA3" w:rsidRDefault="006825E5" w:rsidP="001E3619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iCs/>
              </w:rPr>
              <w:t>Miembro inferior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76A5C4B6" w14:textId="0729AC35" w:rsidR="00654FA3" w:rsidRDefault="006825E5" w:rsidP="001E3619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iCs/>
              </w:rPr>
              <w:t>Columna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4C01F3B" w14:textId="52586508" w:rsidR="006825E5" w:rsidRPr="006825E5" w:rsidRDefault="006825E5" w:rsidP="001E3619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iCs/>
              </w:rPr>
              <w:t>Cintura pélvica.</w:t>
            </w:r>
          </w:p>
          <w:p w14:paraId="2428CB89" w14:textId="26EF6C59" w:rsidR="006825E5" w:rsidRPr="006825E5" w:rsidRDefault="006825E5" w:rsidP="001E3619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iCs/>
              </w:rPr>
              <w:t>Huesos.</w:t>
            </w:r>
          </w:p>
          <w:p w14:paraId="4A1C5A6A" w14:textId="6D1C0561" w:rsidR="006825E5" w:rsidRPr="006825E5" w:rsidRDefault="006825E5" w:rsidP="001E3619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iCs/>
              </w:rPr>
              <w:t>Nervios y músculos.</w:t>
            </w:r>
          </w:p>
          <w:p w14:paraId="67073C64" w14:textId="6927AC2B" w:rsidR="006825E5" w:rsidRPr="006825E5" w:rsidRDefault="006825E5" w:rsidP="001E3619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iCs/>
              </w:rPr>
              <w:t>Tendones.</w:t>
            </w:r>
          </w:p>
          <w:p w14:paraId="3204E7E8" w14:textId="4D569FE8" w:rsidR="006825E5" w:rsidRPr="00654FA3" w:rsidRDefault="006825E5" w:rsidP="001E3619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iCs/>
              </w:rPr>
              <w:t>Articulaciones y cartílagos.</w:t>
            </w:r>
          </w:p>
          <w:p w14:paraId="10C35D59" w14:textId="19ADB93E" w:rsidR="007F644D" w:rsidRDefault="007F644D" w:rsidP="007F644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8A84BF3" w14:textId="2B768D9C" w:rsidR="007F644D" w:rsidRDefault="007F644D" w:rsidP="007F644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E235576" w14:textId="2C928E1F" w:rsidR="007F644D" w:rsidRDefault="007F644D" w:rsidP="007F644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D6317A7" w14:textId="2D8F13B9" w:rsidR="007F644D" w:rsidRDefault="007F644D" w:rsidP="007F644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4F46092" w14:textId="0E299C01" w:rsidR="007F644D" w:rsidRDefault="007F644D" w:rsidP="007F644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29978" w14:textId="77777777" w:rsidR="007F644D" w:rsidRPr="00654FA3" w:rsidRDefault="007F644D" w:rsidP="007F644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1E0D73B" w14:textId="77777777" w:rsidR="007F644D" w:rsidRPr="00654FA3" w:rsidRDefault="007F644D" w:rsidP="007F644D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3D7A5E7A" w14:textId="77777777" w:rsidR="006825E5" w:rsidRPr="00654FA3" w:rsidRDefault="006825E5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613CEE7" w14:textId="33FE7755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7F644D">
              <w:rPr>
                <w:rFonts w:ascii="Times New Roman" w:eastAsia="MS Mincho" w:hAnsi="Times New Roman" w:cs="Times New Roman"/>
                <w:b/>
              </w:rPr>
              <w:t>ANATOMÍA Y FISIOLOGÍA (NORMAL Y PATOLÓGICA)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30F54956" w14:textId="74E689E8" w:rsidR="00654FA3" w:rsidRPr="00654FA3" w:rsidRDefault="007F644D" w:rsidP="001E3619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MS Mincho" w:hAnsi="Times New Roman" w:cs="Times New Roman"/>
              </w:rPr>
              <w:t>Miembro</w:t>
            </w:r>
            <w:r>
              <w:rPr>
                <w:rFonts w:ascii="Times New Roman" w:hAnsi="Times New Roman" w:cs="Times New Roman"/>
                <w:iCs/>
              </w:rPr>
              <w:t xml:space="preserve"> superior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D0B44C7" w14:textId="1F2403B2" w:rsidR="00654FA3" w:rsidRPr="00654FA3" w:rsidRDefault="007F644D" w:rsidP="001E3619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iCs/>
              </w:rPr>
              <w:t>Miembro inferior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45A6CA5" w14:textId="2DDD432B" w:rsidR="00654FA3" w:rsidRDefault="007F644D" w:rsidP="001E3619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iCs/>
              </w:rPr>
              <w:t>Columna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1C66A0F7" w14:textId="416E8CAE" w:rsidR="007F644D" w:rsidRPr="007F644D" w:rsidRDefault="007F644D" w:rsidP="001E3619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iCs/>
              </w:rPr>
              <w:t>Cintura pélvica.</w:t>
            </w:r>
          </w:p>
          <w:p w14:paraId="4917BEC9" w14:textId="6671334C" w:rsidR="007F644D" w:rsidRPr="007F644D" w:rsidRDefault="007F644D" w:rsidP="001E3619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iCs/>
              </w:rPr>
              <w:t>Huesos.</w:t>
            </w:r>
          </w:p>
          <w:p w14:paraId="1FC9CAE5" w14:textId="3119208C" w:rsidR="007F644D" w:rsidRPr="007F644D" w:rsidRDefault="007F644D" w:rsidP="001E3619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iCs/>
              </w:rPr>
              <w:t>Nervios y músculos.</w:t>
            </w:r>
          </w:p>
          <w:p w14:paraId="2C025934" w14:textId="177FE76B" w:rsidR="007F644D" w:rsidRPr="007F644D" w:rsidRDefault="007F644D" w:rsidP="001E3619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iCs/>
              </w:rPr>
              <w:t>Tendones.</w:t>
            </w:r>
          </w:p>
          <w:p w14:paraId="20DDA4A7" w14:textId="58AFE4D8" w:rsidR="007F644D" w:rsidRPr="00654FA3" w:rsidRDefault="007F644D" w:rsidP="001E3619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iCs/>
              </w:rPr>
              <w:t>Articulaciones y cartílagos.</w:t>
            </w:r>
          </w:p>
          <w:p w14:paraId="5C06D46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77160F00" w14:textId="77777777" w:rsidR="007F644D" w:rsidRDefault="00654FA3" w:rsidP="007F644D">
            <w:pPr>
              <w:tabs>
                <w:tab w:val="left" w:pos="709"/>
              </w:tabs>
              <w:spacing w:before="40" w:after="0" w:line="240" w:lineRule="auto"/>
              <w:ind w:right="170"/>
              <w:jc w:val="both"/>
              <w:rPr>
                <w:rFonts w:ascii="Times New Roman" w:eastAsia="MS Mincho" w:hAnsi="Times New Roman" w:cs="Times New Roman"/>
                <w:b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7F644D">
              <w:rPr>
                <w:rFonts w:ascii="Times New Roman" w:eastAsia="MS Mincho" w:hAnsi="Times New Roman" w:cs="Times New Roman"/>
                <w:b/>
              </w:rPr>
              <w:t xml:space="preserve">GENÉTICA BIOQUÍMICA E INMUNOLOGÍA DEL SISTEMA MÚSCULO- </w:t>
            </w:r>
          </w:p>
          <w:p w14:paraId="0D103550" w14:textId="244A7B4C" w:rsidR="00654FA3" w:rsidRPr="00654FA3" w:rsidRDefault="007F644D" w:rsidP="007F644D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>
              <w:rPr>
                <w:rFonts w:ascii="Times New Roman" w:eastAsia="MS Mincho" w:hAnsi="Times New Roman" w:cs="Times New Roman"/>
                <w:b/>
              </w:rPr>
              <w:t xml:space="preserve">      ESQUELÉTICO</w:t>
            </w:r>
            <w:r w:rsidR="00654FA3"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41D9FE20" w14:textId="2C7AF6BF" w:rsidR="00654FA3" w:rsidRPr="00654FA3" w:rsidRDefault="001335DF" w:rsidP="001E3619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MS Mincho" w:hAnsi="Times New Roman" w:cs="Times New Roman"/>
              </w:rPr>
              <w:t>Conceptos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2F6F713" w14:textId="3C661D77" w:rsidR="00654FA3" w:rsidRPr="00654FA3" w:rsidRDefault="001335DF" w:rsidP="001E3619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MS Mincho" w:hAnsi="Times New Roman" w:cs="Times New Roman"/>
              </w:rPr>
              <w:t>Aplicaciones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377191DC" w14:textId="675E6F69" w:rsidR="00654FA3" w:rsidRPr="00654FA3" w:rsidRDefault="001335DF" w:rsidP="001E3619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MS Mincho" w:hAnsi="Times New Roman" w:cs="Times New Roman"/>
              </w:rPr>
              <w:t>Mecanismos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1AF5655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33E5C5A" w14:textId="76C6FCD9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="001335DF">
              <w:rPr>
                <w:rFonts w:ascii="Times New Roman" w:hAnsi="Times New Roman" w:cs="Times New Roman"/>
                <w:b/>
                <w:iCs/>
              </w:rPr>
              <w:t>PROPEDÉUTICA ORTOPÉDICA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1A69D20C" w14:textId="6C548225" w:rsidR="00654FA3" w:rsidRPr="00654FA3" w:rsidRDefault="00586AF5" w:rsidP="001E3619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Expediente clínico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8ABD8AB" w14:textId="3B252DCB" w:rsidR="00654FA3" w:rsidRPr="00654FA3" w:rsidRDefault="00586AF5" w:rsidP="001E3619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E</w:t>
            </w:r>
            <w:r>
              <w:rPr>
                <w:rFonts w:ascii="Times New Roman" w:hAnsi="Times New Roman" w:cs="Times New Roman"/>
                <w:iCs/>
              </w:rPr>
              <w:t>xploración clínica y radiográfica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23A40ECF" w14:textId="5EDDBDA9" w:rsidR="00654FA3" w:rsidRPr="00654FA3" w:rsidRDefault="00586AF5" w:rsidP="001E3619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iCs/>
              </w:rPr>
              <w:t>Profilaxis quirúrgica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B694947" w14:textId="77777777" w:rsidR="0091482B" w:rsidRPr="00654FA3" w:rsidRDefault="0091482B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79F64EE" w14:textId="64FA88DC" w:rsidR="00654FA3" w:rsidRPr="00654FA3" w:rsidRDefault="00654FA3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V. </w:t>
            </w:r>
            <w:r w:rsidR="00586AF5">
              <w:rPr>
                <w:rFonts w:ascii="Times New Roman" w:hAnsi="Times New Roman" w:cs="Times New Roman"/>
                <w:b/>
                <w:iCs/>
              </w:rPr>
              <w:t>TRAUMA PEDIÁTRICO: DIAGNÓSTICO, TRATAMIENTO Y PRONÓSTICO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08EFC379" w14:textId="5ED1D9C3" w:rsidR="00654FA3" w:rsidRPr="00654FA3" w:rsidRDefault="00586AF5" w:rsidP="001E3619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Fracturas y luxaciones: clasificación por región anatómica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712AB798" w14:textId="493881A9" w:rsidR="00654FA3" w:rsidRPr="00654FA3" w:rsidRDefault="00586AF5" w:rsidP="001E3619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Miembro superior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E0520A6" w14:textId="77777777" w:rsidR="00586AF5" w:rsidRDefault="00586AF5" w:rsidP="001E3619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Miembro inferior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3720441B" w14:textId="77777777" w:rsidR="00586AF5" w:rsidRPr="00586AF5" w:rsidRDefault="00586AF5" w:rsidP="001E3619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iCs/>
              </w:rPr>
              <w:t xml:space="preserve">Lesiones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fisiarias</w:t>
            </w:r>
            <w:proofErr w:type="spellEnd"/>
            <w:r>
              <w:rPr>
                <w:rFonts w:ascii="Times New Roman" w:hAnsi="Times New Roman" w:cs="Times New Roman"/>
                <w:iCs/>
              </w:rPr>
              <w:t>: c</w:t>
            </w:r>
            <w:r>
              <w:rPr>
                <w:rFonts w:ascii="Times New Roman" w:hAnsi="Times New Roman" w:cs="Times New Roman"/>
                <w:bCs/>
                <w:iCs/>
              </w:rPr>
              <w:t>lasificación por región anatómica.</w:t>
            </w:r>
          </w:p>
          <w:p w14:paraId="0ED23CBB" w14:textId="4DE95FE1" w:rsidR="00654FA3" w:rsidRPr="00654FA3" w:rsidRDefault="00586AF5" w:rsidP="001E3619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Urgencias; Rehabilitación.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</w:t>
            </w:r>
          </w:p>
          <w:p w14:paraId="3D68913F" w14:textId="77777777" w:rsidR="00586AF5" w:rsidRDefault="00586AF5" w:rsidP="00586AF5">
            <w:pPr>
              <w:tabs>
                <w:tab w:val="left" w:pos="709"/>
              </w:tabs>
              <w:spacing w:after="0" w:line="240" w:lineRule="auto"/>
              <w:ind w:right="170"/>
              <w:jc w:val="both"/>
              <w:rPr>
                <w:rFonts w:ascii="Times New Roman" w:hAnsi="Times New Roman" w:cs="Times New Roman"/>
                <w:b/>
              </w:rPr>
            </w:pPr>
          </w:p>
          <w:p w14:paraId="6F99030A" w14:textId="77777777" w:rsidR="00586AF5" w:rsidRDefault="00586AF5" w:rsidP="00586AF5">
            <w:pPr>
              <w:tabs>
                <w:tab w:val="left" w:pos="709"/>
              </w:tabs>
              <w:spacing w:before="40" w:after="0" w:line="240" w:lineRule="auto"/>
              <w:ind w:right="17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VI. TRAUMA ADULTOS: DIAGNÓSTICO, TRATAMIENTO Y PRONÓSTICO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5C1678B6" w14:textId="24935B50" w:rsidR="00586AF5" w:rsidRDefault="00586AF5" w:rsidP="00586AF5">
            <w:pPr>
              <w:numPr>
                <w:ilvl w:val="0"/>
                <w:numId w:val="10"/>
              </w:numPr>
              <w:tabs>
                <w:tab w:val="clear" w:pos="720"/>
                <w:tab w:val="left" w:pos="646"/>
                <w:tab w:val="left" w:pos="709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Fracturas y luxaciones: clasificación por región anatómica.</w:t>
            </w:r>
          </w:p>
          <w:p w14:paraId="6521D57A" w14:textId="5B1DEF47" w:rsidR="00586AF5" w:rsidRPr="00586AF5" w:rsidRDefault="00586AF5" w:rsidP="00586AF5">
            <w:pPr>
              <w:numPr>
                <w:ilvl w:val="0"/>
                <w:numId w:val="10"/>
              </w:numPr>
              <w:tabs>
                <w:tab w:val="clear" w:pos="720"/>
                <w:tab w:val="left" w:pos="646"/>
                <w:tab w:val="left" w:pos="709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M</w:t>
            </w:r>
            <w:r w:rsidRPr="00586AF5">
              <w:rPr>
                <w:rFonts w:ascii="Times New Roman" w:hAnsi="Times New Roman" w:cs="Times New Roman"/>
                <w:bCs/>
                <w:iCs/>
              </w:rPr>
              <w:t>iembro superior.</w:t>
            </w:r>
          </w:p>
          <w:p w14:paraId="5E0790B8" w14:textId="05E72244" w:rsidR="00586AF5" w:rsidRPr="00586AF5" w:rsidRDefault="00586AF5" w:rsidP="00586AF5">
            <w:pPr>
              <w:numPr>
                <w:ilvl w:val="0"/>
                <w:numId w:val="10"/>
              </w:numPr>
              <w:tabs>
                <w:tab w:val="clear" w:pos="720"/>
                <w:tab w:val="left" w:pos="646"/>
                <w:tab w:val="left" w:pos="709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bCs/>
                <w:iCs/>
              </w:rPr>
            </w:pPr>
            <w:r w:rsidRPr="00586AF5">
              <w:rPr>
                <w:rFonts w:ascii="Times New Roman" w:hAnsi="Times New Roman" w:cs="Times New Roman"/>
                <w:bCs/>
                <w:iCs/>
              </w:rPr>
              <w:t>Miembro inferior.</w:t>
            </w:r>
          </w:p>
          <w:p w14:paraId="6347D628" w14:textId="26BACCE1" w:rsidR="00586AF5" w:rsidRPr="00586AF5" w:rsidRDefault="00586AF5" w:rsidP="00586AF5">
            <w:pPr>
              <w:numPr>
                <w:ilvl w:val="0"/>
                <w:numId w:val="10"/>
              </w:numPr>
              <w:tabs>
                <w:tab w:val="clear" w:pos="720"/>
                <w:tab w:val="left" w:pos="646"/>
                <w:tab w:val="left" w:pos="709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bCs/>
                <w:iCs/>
              </w:rPr>
            </w:pPr>
            <w:r w:rsidRPr="00586AF5">
              <w:rPr>
                <w:rFonts w:ascii="Times New Roman" w:hAnsi="Times New Roman" w:cs="Times New Roman"/>
                <w:bCs/>
                <w:iCs/>
              </w:rPr>
              <w:t>Columna.</w:t>
            </w:r>
          </w:p>
          <w:p w14:paraId="55EFAB46" w14:textId="0166F042" w:rsidR="00586AF5" w:rsidRPr="00586AF5" w:rsidRDefault="00586AF5" w:rsidP="00586AF5">
            <w:pPr>
              <w:numPr>
                <w:ilvl w:val="0"/>
                <w:numId w:val="10"/>
              </w:numPr>
              <w:tabs>
                <w:tab w:val="clear" w:pos="720"/>
                <w:tab w:val="left" w:pos="646"/>
                <w:tab w:val="left" w:pos="709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bCs/>
                <w:iCs/>
              </w:rPr>
            </w:pPr>
            <w:r w:rsidRPr="00586AF5">
              <w:rPr>
                <w:rFonts w:ascii="Times New Roman" w:hAnsi="Times New Roman" w:cs="Times New Roman"/>
                <w:bCs/>
                <w:iCs/>
              </w:rPr>
              <w:t>Cintura pélvica.</w:t>
            </w:r>
          </w:p>
          <w:p w14:paraId="668A881A" w14:textId="3CB7404F" w:rsidR="00586AF5" w:rsidRDefault="00586AF5" w:rsidP="00586AF5">
            <w:pPr>
              <w:numPr>
                <w:ilvl w:val="0"/>
                <w:numId w:val="10"/>
              </w:numPr>
              <w:tabs>
                <w:tab w:val="clear" w:pos="720"/>
                <w:tab w:val="left" w:pos="646"/>
                <w:tab w:val="left" w:pos="709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Urgencias.</w:t>
            </w:r>
          </w:p>
          <w:p w14:paraId="6B9427F5" w14:textId="12AD6738" w:rsidR="00586AF5" w:rsidRDefault="00586AF5" w:rsidP="00586AF5">
            <w:pPr>
              <w:numPr>
                <w:ilvl w:val="0"/>
                <w:numId w:val="10"/>
              </w:numPr>
              <w:tabs>
                <w:tab w:val="clear" w:pos="720"/>
                <w:tab w:val="left" w:pos="646"/>
                <w:tab w:val="left" w:pos="709"/>
              </w:tabs>
              <w:spacing w:after="0" w:line="240" w:lineRule="auto"/>
              <w:ind w:hanging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R</w:t>
            </w:r>
            <w:r w:rsidRPr="00586AF5">
              <w:rPr>
                <w:rFonts w:ascii="Times New Roman" w:hAnsi="Times New Roman" w:cs="Times New Roman"/>
                <w:bCs/>
                <w:iCs/>
              </w:rPr>
              <w:t>ehabilitación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DCDCC07" w14:textId="77777777" w:rsidR="00586AF5" w:rsidRDefault="00586AF5" w:rsidP="00586AF5">
            <w:pPr>
              <w:tabs>
                <w:tab w:val="left" w:pos="709"/>
              </w:tabs>
              <w:spacing w:after="0" w:line="240" w:lineRule="auto"/>
              <w:ind w:left="709" w:right="170" w:hanging="340"/>
              <w:jc w:val="both"/>
              <w:rPr>
                <w:rFonts w:ascii="Times New Roman" w:hAnsi="Times New Roman" w:cs="Times New Roman"/>
              </w:rPr>
            </w:pPr>
          </w:p>
          <w:p w14:paraId="4B190348" w14:textId="77777777" w:rsidR="00586AF5" w:rsidRDefault="00586AF5" w:rsidP="00586AF5">
            <w:pPr>
              <w:tabs>
                <w:tab w:val="left" w:pos="709"/>
              </w:tabs>
              <w:spacing w:before="40" w:after="0" w:line="240" w:lineRule="auto"/>
              <w:ind w:right="17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VII. BIOMECÁNICA.</w:t>
            </w:r>
          </w:p>
          <w:p w14:paraId="199FB9B9" w14:textId="41D0B4AE" w:rsidR="00586AF5" w:rsidRPr="002F45B9" w:rsidRDefault="00586AF5" w:rsidP="002F45B9">
            <w:pPr>
              <w:numPr>
                <w:ilvl w:val="0"/>
                <w:numId w:val="11"/>
              </w:numPr>
              <w:tabs>
                <w:tab w:val="clear" w:pos="720"/>
                <w:tab w:val="left" w:pos="646"/>
                <w:tab w:val="left" w:pos="709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bCs/>
                <w:iCs/>
              </w:rPr>
            </w:pPr>
            <w:r w:rsidRPr="002F45B9">
              <w:rPr>
                <w:rFonts w:ascii="Times New Roman" w:hAnsi="Times New Roman" w:cs="Times New Roman"/>
                <w:bCs/>
                <w:iCs/>
              </w:rPr>
              <w:t>Concepto de mecánica y ergonomía.</w:t>
            </w:r>
          </w:p>
          <w:p w14:paraId="1FA4BC82" w14:textId="02CC265B" w:rsidR="00586AF5" w:rsidRPr="002F45B9" w:rsidRDefault="00586AF5" w:rsidP="002F45B9">
            <w:pPr>
              <w:numPr>
                <w:ilvl w:val="0"/>
                <w:numId w:val="11"/>
              </w:numPr>
              <w:tabs>
                <w:tab w:val="clear" w:pos="720"/>
                <w:tab w:val="left" w:pos="646"/>
                <w:tab w:val="left" w:pos="709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bCs/>
                <w:iCs/>
              </w:rPr>
            </w:pPr>
            <w:r w:rsidRPr="002F45B9">
              <w:rPr>
                <w:rFonts w:ascii="Times New Roman" w:hAnsi="Times New Roman" w:cs="Times New Roman"/>
                <w:bCs/>
                <w:iCs/>
              </w:rPr>
              <w:t>Fuerzas en el esqueleto.</w:t>
            </w:r>
          </w:p>
          <w:p w14:paraId="0DE099F3" w14:textId="1C9BE4AE" w:rsidR="00586AF5" w:rsidRDefault="00586AF5" w:rsidP="002F45B9">
            <w:pPr>
              <w:numPr>
                <w:ilvl w:val="0"/>
                <w:numId w:val="11"/>
              </w:numPr>
              <w:tabs>
                <w:tab w:val="clear" w:pos="720"/>
                <w:tab w:val="left" w:pos="646"/>
                <w:tab w:val="left" w:pos="709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2F45B9">
              <w:rPr>
                <w:rFonts w:ascii="Times New Roman" w:hAnsi="Times New Roman" w:cs="Times New Roman"/>
                <w:bCs/>
                <w:iCs/>
              </w:rPr>
              <w:t>Tejidos óseos y blandos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  <w:p w14:paraId="401492BA" w14:textId="77777777" w:rsidR="002F45B9" w:rsidRDefault="002F45B9" w:rsidP="002F45B9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</w:p>
          <w:p w14:paraId="4EE82300" w14:textId="050C3331" w:rsidR="002F45B9" w:rsidRPr="002F45B9" w:rsidRDefault="002F45B9" w:rsidP="002F45B9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b/>
                <w:iCs/>
                <w:lang w:val="es-ES"/>
              </w:rPr>
              <w:t>VIII. ANATOMÍA QUIRÚRGICA.</w:t>
            </w:r>
          </w:p>
          <w:p w14:paraId="3A93A7C5" w14:textId="5FC45FEF" w:rsidR="002F45B9" w:rsidRDefault="002F45B9" w:rsidP="002F45B9">
            <w:pPr>
              <w:numPr>
                <w:ilvl w:val="0"/>
                <w:numId w:val="20"/>
              </w:numPr>
              <w:tabs>
                <w:tab w:val="clear" w:pos="720"/>
                <w:tab w:val="left" w:pos="646"/>
                <w:tab w:val="left" w:pos="709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lang w:val="es-ES"/>
              </w:rPr>
              <w:t>Anatomía quirúrgica básica.</w:t>
            </w:r>
          </w:p>
          <w:p w14:paraId="0BA13C5A" w14:textId="38358B43" w:rsidR="002F45B9" w:rsidRDefault="002F45B9" w:rsidP="002F45B9">
            <w:pPr>
              <w:tabs>
                <w:tab w:val="left" w:pos="646"/>
                <w:tab w:val="left" w:pos="709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lang w:val="es-ES"/>
              </w:rPr>
            </w:pPr>
          </w:p>
          <w:p w14:paraId="792C68CC" w14:textId="37BD43AF" w:rsidR="002F45B9" w:rsidRDefault="002F45B9" w:rsidP="002F45B9">
            <w:pPr>
              <w:tabs>
                <w:tab w:val="left" w:pos="646"/>
                <w:tab w:val="left" w:pos="709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lang w:val="es-ES"/>
              </w:rPr>
            </w:pPr>
          </w:p>
          <w:p w14:paraId="72DA67DD" w14:textId="3FCF7A94" w:rsidR="002F45B9" w:rsidRDefault="002F45B9" w:rsidP="002F45B9">
            <w:pPr>
              <w:tabs>
                <w:tab w:val="left" w:pos="646"/>
                <w:tab w:val="left" w:pos="709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lang w:val="es-ES"/>
              </w:rPr>
            </w:pPr>
          </w:p>
          <w:p w14:paraId="74CF78C6" w14:textId="77777777" w:rsidR="002F45B9" w:rsidRPr="00654FA3" w:rsidRDefault="002F45B9" w:rsidP="002F45B9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59E4BD2" w14:textId="56593AB1" w:rsidR="002F45B9" w:rsidRPr="002F45B9" w:rsidRDefault="002F45B9" w:rsidP="002F45B9">
            <w:pPr>
              <w:tabs>
                <w:tab w:val="left" w:pos="646"/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D97F234" w14:textId="77777777" w:rsidR="002F45B9" w:rsidRPr="002F45B9" w:rsidRDefault="002F45B9" w:rsidP="002F45B9">
            <w:pPr>
              <w:tabs>
                <w:tab w:val="left" w:pos="646"/>
              </w:tabs>
              <w:spacing w:after="0" w:line="240" w:lineRule="auto"/>
              <w:ind w:left="510"/>
              <w:rPr>
                <w:rFonts w:ascii="Times New Roman" w:eastAsia="Calibri" w:hAnsi="Times New Roman" w:cs="Times New Roman"/>
                <w:lang w:val="es-ES"/>
              </w:rPr>
            </w:pPr>
          </w:p>
          <w:p w14:paraId="59339339" w14:textId="77777777" w:rsidR="002F45B9" w:rsidRPr="002F45B9" w:rsidRDefault="002F45B9" w:rsidP="002F45B9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b/>
                <w:iCs/>
                <w:lang w:val="es-ES"/>
              </w:rPr>
              <w:t>IX. VIAS DE ABORDAJE.</w:t>
            </w:r>
          </w:p>
          <w:p w14:paraId="2AA3E5D9" w14:textId="3170E9A4" w:rsidR="002F45B9" w:rsidRDefault="002F45B9" w:rsidP="002F45B9">
            <w:pPr>
              <w:numPr>
                <w:ilvl w:val="0"/>
                <w:numId w:val="22"/>
              </w:numPr>
              <w:tabs>
                <w:tab w:val="clear" w:pos="720"/>
                <w:tab w:val="left" w:pos="646"/>
                <w:tab w:val="left" w:pos="709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lang w:val="es-ES"/>
              </w:rPr>
              <w:t>Conocimiento general de vías de abordaje.</w:t>
            </w:r>
          </w:p>
          <w:p w14:paraId="6CB57E23" w14:textId="77777777" w:rsidR="002F45B9" w:rsidRPr="002F45B9" w:rsidRDefault="002F45B9" w:rsidP="002F45B9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09B4E96C" w14:textId="77777777" w:rsidR="002F45B9" w:rsidRPr="002F45B9" w:rsidRDefault="002F45B9" w:rsidP="002F45B9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b/>
                <w:iCs/>
                <w:lang w:val="es-ES"/>
              </w:rPr>
              <w:t>X. PLANIFICACIÓN PREQUIRÚRGICA.</w:t>
            </w:r>
          </w:p>
          <w:p w14:paraId="7C6B8C81" w14:textId="77777777" w:rsidR="002F45B9" w:rsidRPr="002F45B9" w:rsidRDefault="002F45B9" w:rsidP="00EA6F4A">
            <w:pPr>
              <w:numPr>
                <w:ilvl w:val="0"/>
                <w:numId w:val="23"/>
              </w:numPr>
              <w:tabs>
                <w:tab w:val="clear" w:pos="720"/>
                <w:tab w:val="left" w:pos="646"/>
                <w:tab w:val="left" w:pos="709"/>
                <w:tab w:val="num" w:pos="1077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lang w:val="es-ES"/>
              </w:rPr>
              <w:t>Elaboración del calcas o sistemas digitales.</w:t>
            </w:r>
          </w:p>
          <w:p w14:paraId="44FA1A83" w14:textId="77777777" w:rsidR="002F45B9" w:rsidRPr="002F45B9" w:rsidRDefault="002F45B9" w:rsidP="00EA6F4A">
            <w:pPr>
              <w:numPr>
                <w:ilvl w:val="0"/>
                <w:numId w:val="23"/>
              </w:numPr>
              <w:tabs>
                <w:tab w:val="clear" w:pos="720"/>
                <w:tab w:val="left" w:pos="646"/>
                <w:tab w:val="left" w:pos="709"/>
                <w:tab w:val="num" w:pos="1077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lang w:val="es-ES"/>
              </w:rPr>
              <w:t>Conocimiento de la vía de abordaje.</w:t>
            </w:r>
          </w:p>
          <w:p w14:paraId="49D7F1ED" w14:textId="77777777" w:rsidR="002F45B9" w:rsidRPr="002F45B9" w:rsidRDefault="002F45B9" w:rsidP="00EA6F4A">
            <w:pPr>
              <w:numPr>
                <w:ilvl w:val="0"/>
                <w:numId w:val="23"/>
              </w:numPr>
              <w:tabs>
                <w:tab w:val="clear" w:pos="720"/>
                <w:tab w:val="left" w:pos="646"/>
                <w:tab w:val="left" w:pos="709"/>
                <w:tab w:val="num" w:pos="1077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lang w:val="es-ES"/>
              </w:rPr>
              <w:t>Técnica quirúrgica.</w:t>
            </w:r>
          </w:p>
          <w:p w14:paraId="7C68DEDF" w14:textId="77777777" w:rsidR="002F45B9" w:rsidRPr="002F45B9" w:rsidRDefault="002F45B9" w:rsidP="00EA6F4A">
            <w:pPr>
              <w:numPr>
                <w:ilvl w:val="0"/>
                <w:numId w:val="23"/>
              </w:numPr>
              <w:tabs>
                <w:tab w:val="clear" w:pos="720"/>
                <w:tab w:val="left" w:pos="646"/>
                <w:tab w:val="left" w:pos="709"/>
                <w:tab w:val="num" w:pos="1077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lang w:val="es-ES"/>
              </w:rPr>
              <w:t>Uso de Implantes y uso de tecnología.</w:t>
            </w:r>
          </w:p>
          <w:p w14:paraId="5E3AFFAE" w14:textId="77777777" w:rsidR="002F45B9" w:rsidRPr="002F45B9" w:rsidRDefault="002F45B9" w:rsidP="002F45B9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186F9AFE" w14:textId="77777777" w:rsidR="002F45B9" w:rsidRPr="002F45B9" w:rsidRDefault="002F45B9" w:rsidP="002F45B9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b/>
                <w:iCs/>
                <w:lang w:val="es-ES"/>
              </w:rPr>
              <w:t>XI. BASES DE TÉCNICA QUIRÚRGICA.</w:t>
            </w:r>
          </w:p>
          <w:p w14:paraId="0C99C184" w14:textId="77777777" w:rsidR="002F45B9" w:rsidRPr="002F45B9" w:rsidRDefault="002F45B9" w:rsidP="00EA6F4A">
            <w:pPr>
              <w:numPr>
                <w:ilvl w:val="0"/>
                <w:numId w:val="24"/>
              </w:numPr>
              <w:tabs>
                <w:tab w:val="clear" w:pos="720"/>
                <w:tab w:val="left" w:pos="646"/>
                <w:tab w:val="left" w:pos="709"/>
                <w:tab w:val="num" w:pos="1077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lang w:val="es-ES"/>
              </w:rPr>
              <w:t>Definición de técnica quirúrgica.</w:t>
            </w:r>
          </w:p>
          <w:p w14:paraId="01A1A41F" w14:textId="77777777" w:rsidR="002F45B9" w:rsidRPr="002F45B9" w:rsidRDefault="002F45B9" w:rsidP="00EA6F4A">
            <w:pPr>
              <w:numPr>
                <w:ilvl w:val="0"/>
                <w:numId w:val="24"/>
              </w:numPr>
              <w:tabs>
                <w:tab w:val="clear" w:pos="720"/>
                <w:tab w:val="left" w:pos="646"/>
                <w:tab w:val="left" w:pos="709"/>
                <w:tab w:val="num" w:pos="1077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lang w:val="es-ES"/>
              </w:rPr>
              <w:t>Antecedentes.</w:t>
            </w:r>
          </w:p>
          <w:p w14:paraId="3121F176" w14:textId="77777777" w:rsidR="002F45B9" w:rsidRPr="002F45B9" w:rsidRDefault="002F45B9" w:rsidP="00EA6F4A">
            <w:pPr>
              <w:numPr>
                <w:ilvl w:val="0"/>
                <w:numId w:val="24"/>
              </w:numPr>
              <w:tabs>
                <w:tab w:val="clear" w:pos="720"/>
                <w:tab w:val="left" w:pos="646"/>
                <w:tab w:val="left" w:pos="709"/>
                <w:tab w:val="num" w:pos="1077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lang w:val="es-ES"/>
              </w:rPr>
              <w:t>Principales aplicaciones.</w:t>
            </w:r>
          </w:p>
          <w:p w14:paraId="7E38F82F" w14:textId="77777777" w:rsidR="002F45B9" w:rsidRPr="002F45B9" w:rsidRDefault="002F45B9" w:rsidP="00EA6F4A">
            <w:pPr>
              <w:numPr>
                <w:ilvl w:val="0"/>
                <w:numId w:val="24"/>
              </w:numPr>
              <w:tabs>
                <w:tab w:val="clear" w:pos="720"/>
                <w:tab w:val="left" w:pos="646"/>
                <w:tab w:val="left" w:pos="709"/>
                <w:tab w:val="num" w:pos="1077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lang w:val="es-ES"/>
              </w:rPr>
              <w:t>Técnicas quirúrgicas</w:t>
            </w:r>
            <w:r w:rsidRPr="002F45B9">
              <w:rPr>
                <w:rFonts w:ascii="Times New Roman" w:eastAsia="Calibri" w:hAnsi="Times New Roman" w:cs="Times New Roman"/>
                <w:iCs/>
                <w:lang w:val="es-ES"/>
              </w:rPr>
              <w:t xml:space="preserve"> más usuales.</w:t>
            </w:r>
          </w:p>
          <w:p w14:paraId="6A9610E1" w14:textId="77777777" w:rsidR="002F45B9" w:rsidRPr="002F45B9" w:rsidRDefault="002F45B9" w:rsidP="002F45B9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1A127C41" w14:textId="77777777" w:rsidR="002F45B9" w:rsidRPr="002F45B9" w:rsidRDefault="002F45B9" w:rsidP="002F45B9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b/>
                <w:iCs/>
                <w:lang w:val="es-ES"/>
              </w:rPr>
              <w:t>XII. ESCALAS DE EVALUACIÓN DE RESULTADOS DE LA ATENCIÓN QUIRÚRGICA.</w:t>
            </w:r>
          </w:p>
          <w:p w14:paraId="52358E66" w14:textId="165AED94" w:rsidR="002F45B9" w:rsidRDefault="002F45B9" w:rsidP="00EA6F4A">
            <w:pPr>
              <w:numPr>
                <w:ilvl w:val="0"/>
                <w:numId w:val="25"/>
              </w:numPr>
              <w:tabs>
                <w:tab w:val="clear" w:pos="720"/>
                <w:tab w:val="left" w:pos="646"/>
                <w:tab w:val="left" w:pos="709"/>
                <w:tab w:val="num" w:pos="1077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lang w:val="es-ES"/>
              </w:rPr>
              <w:t>Escalas de evaluación funcional.</w:t>
            </w:r>
          </w:p>
          <w:p w14:paraId="6BA4AF27" w14:textId="77777777" w:rsidR="002F45B9" w:rsidRPr="002F45B9" w:rsidRDefault="002F45B9" w:rsidP="002F45B9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27E04BAD" w14:textId="77777777" w:rsidR="002F45B9" w:rsidRPr="002F45B9" w:rsidRDefault="002F45B9" w:rsidP="002F45B9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XIII. EQUIPOS ESPECIALES PARA LA CIRUGÍA ORTOPÉDICA. </w:t>
            </w:r>
          </w:p>
          <w:p w14:paraId="62C403E3" w14:textId="77777777" w:rsidR="002F45B9" w:rsidRPr="002F45B9" w:rsidRDefault="002F45B9" w:rsidP="00EA6F4A">
            <w:pPr>
              <w:numPr>
                <w:ilvl w:val="0"/>
                <w:numId w:val="26"/>
              </w:numPr>
              <w:tabs>
                <w:tab w:val="clear" w:pos="720"/>
                <w:tab w:val="left" w:pos="646"/>
                <w:tab w:val="left" w:pos="709"/>
                <w:tab w:val="num" w:pos="1077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lang w:val="es-ES"/>
              </w:rPr>
              <w:t>Definición.</w:t>
            </w:r>
          </w:p>
          <w:p w14:paraId="14D605B7" w14:textId="77777777" w:rsidR="002F45B9" w:rsidRPr="002F45B9" w:rsidRDefault="002F45B9" w:rsidP="00EA6F4A">
            <w:pPr>
              <w:numPr>
                <w:ilvl w:val="0"/>
                <w:numId w:val="26"/>
              </w:numPr>
              <w:tabs>
                <w:tab w:val="clear" w:pos="720"/>
                <w:tab w:val="left" w:pos="646"/>
                <w:tab w:val="left" w:pos="709"/>
                <w:tab w:val="num" w:pos="1077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lang w:val="es-ES"/>
              </w:rPr>
              <w:t>Tipos; Manejo.</w:t>
            </w:r>
          </w:p>
          <w:p w14:paraId="71A606AF" w14:textId="0802EF9A" w:rsidR="002F45B9" w:rsidRPr="002F45B9" w:rsidRDefault="002F45B9" w:rsidP="00EA6F4A">
            <w:pPr>
              <w:numPr>
                <w:ilvl w:val="0"/>
                <w:numId w:val="26"/>
              </w:numPr>
              <w:tabs>
                <w:tab w:val="clear" w:pos="720"/>
                <w:tab w:val="left" w:pos="646"/>
                <w:tab w:val="left" w:pos="709"/>
                <w:tab w:val="num" w:pos="1077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2F45B9">
              <w:rPr>
                <w:rFonts w:ascii="Times New Roman" w:eastAsia="Calibri" w:hAnsi="Times New Roman" w:cs="Times New Roman"/>
                <w:lang w:val="es-ES"/>
              </w:rPr>
              <w:t>Posiciones correctas para su aplicación.</w:t>
            </w:r>
          </w:p>
          <w:p w14:paraId="26CF8231" w14:textId="73AE8CA2" w:rsid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A560AB5" w14:textId="77777777" w:rsidR="00EA6F4A" w:rsidRPr="002545D3" w:rsidRDefault="00EA6F4A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1C25D08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1877BD79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8A2C2A8" w14:textId="77777777" w:rsidR="00EA6F4A" w:rsidRPr="00EA6F4A" w:rsidRDefault="00EA6F4A" w:rsidP="00EA6F4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A6F4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Dominio de procedimientos para identificar los síntomas o signos de cualquier estado de salud o enfermedad.</w:t>
            </w:r>
          </w:p>
          <w:p w14:paraId="77128DE8" w14:textId="77777777" w:rsidR="00EA6F4A" w:rsidRPr="00EA6F4A" w:rsidRDefault="00EA6F4A" w:rsidP="00EA6F4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A6F4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Manejo del conjunto de maniobras para llevar a cabo la exploración física o examen clínico para obtener información sobre el estado de salud de una persona.</w:t>
            </w:r>
          </w:p>
          <w:p w14:paraId="1DDAE62F" w14:textId="77777777" w:rsidR="00EA6F4A" w:rsidRPr="00EA6F4A" w:rsidRDefault="00EA6F4A" w:rsidP="00EA6F4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A6F4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eficaz de estudios básicos de gabinete y pruebas bioquímicas para establecer los alcances del diagnóstico en la salud del paciente.</w:t>
            </w:r>
          </w:p>
          <w:p w14:paraId="71BD57F0" w14:textId="77777777" w:rsidR="00EA6F4A" w:rsidRPr="00EA6F4A" w:rsidRDefault="00EA6F4A" w:rsidP="00EA6F4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A6F4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Selección de fármacos según el padecimiento y prevención de posibles complicaciones por su uso.</w:t>
            </w:r>
          </w:p>
          <w:p w14:paraId="07E37B3E" w14:textId="77777777" w:rsidR="00EA6F4A" w:rsidRPr="00EA6F4A" w:rsidRDefault="00EA6F4A" w:rsidP="00EA6F4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A6F4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Capacidad para realizar el estudio clínico de los pacientes hospitalizados y externos, ingreso, valoración, alta.</w:t>
            </w:r>
          </w:p>
          <w:p w14:paraId="3CFBA01D" w14:textId="77777777" w:rsidR="00EA6F4A" w:rsidRPr="00EA6F4A" w:rsidRDefault="00EA6F4A" w:rsidP="00EA6F4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A6F4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Compilación de casos e historias clínicas para ser abordadas en las sesiones bibliográficas.</w:t>
            </w:r>
          </w:p>
          <w:p w14:paraId="1C3A40EB" w14:textId="77777777" w:rsidR="00EA6F4A" w:rsidRPr="00EA6F4A" w:rsidRDefault="00EA6F4A" w:rsidP="00EA6F4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A6F4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Redacción completa y precisa de notas médicas y compilación de evidencias para valorar el alcance de la intervención ortopédica practicada.</w:t>
            </w:r>
          </w:p>
          <w:p w14:paraId="01D93CAF" w14:textId="77777777" w:rsidR="00EA6F4A" w:rsidRPr="00EA6F4A" w:rsidRDefault="00EA6F4A" w:rsidP="00EA6F4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A6F4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Indicaciones puntuales para los ejercicios de rehabilitación en pacientes pediátricos y adultos.</w:t>
            </w:r>
          </w:p>
          <w:p w14:paraId="05F9B9BA" w14:textId="77777777" w:rsidR="00EA6F4A" w:rsidRPr="00EA6F4A" w:rsidRDefault="00EA6F4A" w:rsidP="00EA6F4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A6F4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Colocación de vendajes y férulas extremidades superiores e inferiores.</w:t>
            </w:r>
          </w:p>
          <w:p w14:paraId="5856D83B" w14:textId="77777777" w:rsidR="00EA6F4A" w:rsidRPr="00EA6F4A" w:rsidRDefault="00EA6F4A" w:rsidP="00EA6F4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A6F4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Asistencia en la atención de pacientes traumatizados. </w:t>
            </w:r>
          </w:p>
          <w:p w14:paraId="16B24118" w14:textId="77777777" w:rsidR="00EA6F4A" w:rsidRPr="00EA6F4A" w:rsidRDefault="00EA6F4A" w:rsidP="00EA6F4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A6F4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en la asistencia técnica en la realización de cirugías.</w:t>
            </w:r>
          </w:p>
          <w:p w14:paraId="2277F278" w14:textId="47174AE1" w:rsidR="00654FA3" w:rsidRPr="00654FA3" w:rsidRDefault="00EA6F4A" w:rsidP="00EA6F4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EA6F4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Conocimiento de la normatividad jurídico administrativa para los tratamientos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 quirúrgicos.</w:t>
            </w: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 xml:space="preserve"> </w:t>
            </w:r>
          </w:p>
          <w:p w14:paraId="6E9DB04B" w14:textId="2DAD95EF" w:rsid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775DB016" w14:textId="60393A05" w:rsidR="00EA6F4A" w:rsidRDefault="00EA6F4A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E73BFBD" w14:textId="098F7B0C" w:rsidR="00EA6F4A" w:rsidRDefault="00EA6F4A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070367A" w14:textId="4BE6CC39" w:rsidR="00EA6F4A" w:rsidRDefault="00EA6F4A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703581BE" w14:textId="4FBF4A76" w:rsidR="00EA6F4A" w:rsidRDefault="00EA6F4A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78987531" w14:textId="77777777" w:rsidR="00EA6F4A" w:rsidRPr="00654FA3" w:rsidRDefault="00EA6F4A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281311F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2146401D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0A5D6DB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Tolerancia a las opiniones diversas entre los equipos de trabajo que atienden a los pacientes.</w:t>
            </w:r>
          </w:p>
          <w:p w14:paraId="753049B3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Establecer una </w:t>
            </w:r>
            <w:proofErr w:type="gramStart"/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relación médico</w:t>
            </w:r>
            <w:proofErr w:type="gramEnd"/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/paciente/familia efectiva como herramienta para un tratamiento exitoso, en un marco de fraternidad y responsabilidad.</w:t>
            </w:r>
          </w:p>
          <w:p w14:paraId="5888566E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Impulso del liderazgo entre los integrantes del equipo de trabajo médico, para el logro de resultados óptimos con los pacientes.</w:t>
            </w:r>
          </w:p>
          <w:p w14:paraId="0168AFD4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Desarrollo y adquisición de habilidades para la constitución de un pensamiento médico, aplicable a la práctica de la medicina a través de una didáctica centrada en procesos.</w:t>
            </w:r>
          </w:p>
          <w:p w14:paraId="282E00C7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Capacidad para aprender de manera continua, tanto con los equipos de trabajo médico a través del esquema: diagnóstico, intervención y recuperación del paciente.</w:t>
            </w:r>
          </w:p>
          <w:p w14:paraId="521B898C" w14:textId="77777777" w:rsidR="00654FA3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Trato fraterno con actitud de servicio y respeto a todos los sujetos en su diversidad conductual para afrontar los dilemas que plantea la práctica médica. </w:t>
            </w:r>
          </w:p>
          <w:p w14:paraId="4E0598C9" w14:textId="77777777" w:rsidR="006458E8" w:rsidRDefault="006458E8" w:rsidP="006458E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995A909" w14:textId="77777777" w:rsidR="006458E8" w:rsidRDefault="006458E8" w:rsidP="006458E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FDC4E7" w14:textId="42650C4C" w:rsidR="006458E8" w:rsidRPr="002545D3" w:rsidRDefault="006458E8" w:rsidP="006458E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3B52A525" w14:textId="77777777" w:rsidR="0091482B" w:rsidRPr="0091482B" w:rsidRDefault="0091482B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DE0FF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DE0FF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9B9D569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Pase de visita, revisión de historias clínicas y realización de curaciones simples a pacientes internados.</w:t>
            </w:r>
          </w:p>
          <w:p w14:paraId="293CE36E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de estudios de laboratorio, de gabinete, radiológicos y de imagen.</w:t>
            </w:r>
          </w:p>
          <w:p w14:paraId="1FEDB4FA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Asistencia a procedimientos de reducción de fracturas o luxaciones.</w:t>
            </w:r>
          </w:p>
          <w:p w14:paraId="7D448F44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planes preoperatorios y de bitácoras.</w:t>
            </w:r>
          </w:p>
          <w:p w14:paraId="4A39299A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Presentación de temas en sesiones diagnósticas, monográficas y bibliográficas.</w:t>
            </w:r>
          </w:p>
          <w:p w14:paraId="0DFDC334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Realización de actividades asistenciales por las cuatro áreas: consulta externa, urgencias, cirugía y hospitalización (rotación cada 2 meses).</w:t>
            </w:r>
          </w:p>
          <w:p w14:paraId="5B365597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Participación en el apoyo a las intervenciones quirúrgicas. </w:t>
            </w:r>
          </w:p>
          <w:p w14:paraId="4E7E686F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Presentación de trabajos individuales y/o en equipo.</w:t>
            </w:r>
          </w:p>
          <w:p w14:paraId="62793759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de estudios de laboratorio, de gabinete, radiológicos y de imagen.</w:t>
            </w:r>
          </w:p>
          <w:p w14:paraId="5F4D470B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planes de atención e historias clínicas.</w:t>
            </w:r>
          </w:p>
          <w:p w14:paraId="057618E0" w14:textId="77777777" w:rsidR="0091482B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Rotación a otros hospitales con supervisión.</w:t>
            </w:r>
            <w:r w:rsidRPr="0091482B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 </w:t>
            </w:r>
          </w:p>
          <w:p w14:paraId="206EE950" w14:textId="77777777" w:rsidR="006458E8" w:rsidRDefault="006458E8" w:rsidP="006458E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A91B1F5" w14:textId="77777777" w:rsidR="006458E8" w:rsidRDefault="006458E8" w:rsidP="006458E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6781D33D" w:rsidR="006458E8" w:rsidRPr="0091482B" w:rsidRDefault="006458E8" w:rsidP="006458E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77777777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DE0FF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DE0FF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0868E27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Investigaciones en fuentes de consulta especializada, impresa y/o electrónica, para la presentación de casos y/o temas.</w:t>
            </w:r>
          </w:p>
          <w:p w14:paraId="6508362C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Lectura analítica de textos relacionados con casos clínicos.</w:t>
            </w:r>
          </w:p>
          <w:p w14:paraId="07133391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Análisis de casos del archivo hospitalario y de fuentes de consulta distintas al hospital.</w:t>
            </w:r>
          </w:p>
          <w:p w14:paraId="06AE05A4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presentaciones individuales y/o en equipo para las sesiones.</w:t>
            </w:r>
          </w:p>
          <w:p w14:paraId="5D1B0E63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en los foros de consulta y discusión sobre temas de la especialidad.</w:t>
            </w:r>
          </w:p>
          <w:p w14:paraId="7203D370" w14:textId="77777777" w:rsidR="006458E8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historias clínicas.</w:t>
            </w:r>
          </w:p>
          <w:p w14:paraId="10651ECB" w14:textId="17D369F9" w:rsidR="00536140" w:rsidRPr="006458E8" w:rsidRDefault="006458E8" w:rsidP="006458E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6458E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Asistencia a seminarios sobre la temática del curso.</w:t>
            </w:r>
          </w:p>
          <w:p w14:paraId="68D4EDB0" w14:textId="77777777" w:rsidR="00536140" w:rsidRDefault="00536140" w:rsidP="0053614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3D82878D" w:rsidR="006458E8" w:rsidRPr="00536140" w:rsidRDefault="006458E8" w:rsidP="006458E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DE0FF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RECURSOS Y MEDIOS</w:t>
            </w:r>
          </w:p>
        </w:tc>
      </w:tr>
      <w:tr w:rsidR="00536140" w:rsidRPr="00536140" w14:paraId="06754303" w14:textId="77777777" w:rsidTr="003452C5">
        <w:trPr>
          <w:trHeight w:val="87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DA4850" w14:textId="700F03B2" w:rsidR="00536140" w:rsidRPr="00536140" w:rsidRDefault="006458E8" w:rsidP="001E361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Infraestructura y equipo, propia de cada sede y especialidad</w:t>
            </w:r>
            <w:r w:rsidR="00536140" w:rsidRPr="00536140"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4349EF7C" w14:textId="50FEEA61" w:rsidR="00FE1E4F" w:rsidRPr="00536140" w:rsidRDefault="00FE1E4F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DE0FF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D1F4CAC" w14:textId="77777777" w:rsidR="00375DA8" w:rsidRDefault="00375DA8" w:rsidP="00375DA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375DA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Exposición de temas y casos clínicos.</w:t>
            </w:r>
          </w:p>
          <w:p w14:paraId="54CD258B" w14:textId="77777777" w:rsidR="00375DA8" w:rsidRDefault="00375DA8" w:rsidP="00375DA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375DA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Evaluación trimestral del desempeño clínico y/o quirúrgico.</w:t>
            </w:r>
          </w:p>
          <w:p w14:paraId="5D263523" w14:textId="77777777" w:rsidR="00375DA8" w:rsidRDefault="00375DA8" w:rsidP="00375DA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375DA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Examen semestral escrito.</w:t>
            </w:r>
          </w:p>
          <w:p w14:paraId="1DD17248" w14:textId="77777777" w:rsidR="00375DA8" w:rsidRDefault="00375DA8" w:rsidP="00375DA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375DA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Evaluación trimestral del desempeño actitudinal.</w:t>
            </w:r>
          </w:p>
          <w:p w14:paraId="41B2C25D" w14:textId="071A0396" w:rsidR="00536140" w:rsidRPr="002545D3" w:rsidRDefault="00375DA8" w:rsidP="00375DA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375DA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Examen departamental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BEFDB6A" w14:textId="1F52AC90" w:rsidR="002545D3" w:rsidRPr="00536140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31A3FA7" w14:textId="77777777" w:rsidR="00375DA8" w:rsidRDefault="00375DA8" w:rsidP="00375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15%</w:t>
            </w:r>
          </w:p>
          <w:p w14:paraId="2108AD41" w14:textId="77777777" w:rsidR="00375DA8" w:rsidRDefault="00375DA8" w:rsidP="00375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40%</w:t>
            </w:r>
          </w:p>
          <w:p w14:paraId="64EB6A4F" w14:textId="77777777" w:rsidR="00375DA8" w:rsidRDefault="00375DA8" w:rsidP="00375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20%</w:t>
            </w:r>
          </w:p>
          <w:p w14:paraId="365A456C" w14:textId="77777777" w:rsidR="00375DA8" w:rsidRDefault="00375DA8" w:rsidP="00375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15%</w:t>
            </w:r>
          </w:p>
          <w:p w14:paraId="3C388C8E" w14:textId="40260937" w:rsidR="00536140" w:rsidRDefault="00375DA8" w:rsidP="00375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10%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5BB569D" w14:textId="77777777" w:rsidR="00E210D0" w:rsidRDefault="00E210D0" w:rsidP="00E210D0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E210D0" w:rsidRPr="00536140" w14:paraId="3CD26E93" w14:textId="77777777" w:rsidTr="00DE0FF1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F6C28B" w14:textId="77777777" w:rsidR="00E210D0" w:rsidRPr="00536140" w:rsidRDefault="00E210D0" w:rsidP="00DE0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920B90" w14:textId="77777777" w:rsidR="00E210D0" w:rsidRPr="00536140" w:rsidRDefault="00E210D0" w:rsidP="00DE0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E210D0" w:rsidRPr="00536140" w14:paraId="53F4E76B" w14:textId="77777777" w:rsidTr="00DE0FF1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E061" w14:textId="77777777" w:rsidR="00E210D0" w:rsidRPr="006F6DCD" w:rsidRDefault="00E210D0" w:rsidP="00DE0FF1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por suscripción de la Universidad La Salle</w:t>
            </w:r>
          </w:p>
        </w:tc>
      </w:tr>
      <w:tr w:rsidR="00E210D0" w:rsidRPr="00536140" w14:paraId="60A22571" w14:textId="77777777" w:rsidTr="00DE0FF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EC936" w14:textId="77777777" w:rsidR="00E210D0" w:rsidRPr="006F6DCD" w:rsidRDefault="00E210D0" w:rsidP="00DE0FF1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505A188C" w14:textId="77777777" w:rsidR="00E210D0" w:rsidRPr="006F6DCD" w:rsidRDefault="00E210D0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6F6DCD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14:paraId="2B6C9D7C" w14:textId="77777777" w:rsidR="00E210D0" w:rsidRPr="006F6DCD" w:rsidRDefault="00E210D0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14:paraId="00E263BC" w14:textId="77777777" w:rsidR="00E210D0" w:rsidRPr="006F6DCD" w:rsidRDefault="00E210D0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Massachusetts Medical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Society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The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New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England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Journal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of Medicine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[Revista].  Recuperado de https://www.nejm.org/</w:t>
            </w:r>
          </w:p>
          <w:p w14:paraId="0818D3EE" w14:textId="77777777" w:rsidR="00E210D0" w:rsidRPr="006F6DCD" w:rsidRDefault="00E210D0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Style w:val="Textoennegrita"/>
                <w:rFonts w:ascii="Times New Roman" w:hAnsi="Times New Roman" w:cs="Times New Roman"/>
                <w:b w:val="0"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proofErr w:type="spellStart"/>
            <w:r w:rsidRPr="00186B5A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186B5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6B5A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14:paraId="3B870085" w14:textId="77777777" w:rsidR="00E210D0" w:rsidRPr="006F6DCD" w:rsidRDefault="00E210D0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6F6DCD">
              <w:rPr>
                <w:rFonts w:ascii="Times New Roman" w:hAnsi="Times New Roman" w:cs="Times New Roman"/>
              </w:rPr>
              <w:t>de https://www.uptodate.com/contents/search</w:t>
            </w:r>
          </w:p>
          <w:p w14:paraId="5E6A922C" w14:textId="77777777" w:rsidR="00E210D0" w:rsidRPr="006F6DCD" w:rsidRDefault="00E210D0" w:rsidP="00DE0FF1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68C02" w14:textId="77777777" w:rsidR="00E210D0" w:rsidRPr="006F6DCD" w:rsidRDefault="00E210D0" w:rsidP="00DE0FF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3E60365" w14:textId="77777777" w:rsidR="00E210D0" w:rsidRPr="006F6DCD" w:rsidRDefault="00E210D0" w:rsidP="00DE0FF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7A1CE4EC" w14:textId="77777777" w:rsidR="00E210D0" w:rsidRPr="006F6DCD" w:rsidRDefault="00E210D0" w:rsidP="00DE0FF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1872A85" w14:textId="77777777" w:rsidR="00E210D0" w:rsidRPr="006F6DCD" w:rsidRDefault="00E210D0" w:rsidP="00DE0FF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97702A9" w14:textId="77777777" w:rsidR="00E210D0" w:rsidRPr="006F6DCD" w:rsidRDefault="00E210D0" w:rsidP="00DE0FF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65ADFF22" w14:textId="77777777" w:rsidR="00E210D0" w:rsidRPr="006F6DCD" w:rsidRDefault="00E210D0" w:rsidP="00DE0FF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Re</w:t>
            </w:r>
          </w:p>
          <w:p w14:paraId="5F21B15D" w14:textId="77777777" w:rsidR="00E210D0" w:rsidRPr="006F6DCD" w:rsidRDefault="00E210D0" w:rsidP="00DE0FF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A9E19D9" w14:textId="77777777" w:rsidR="00E210D0" w:rsidRPr="006F6DCD" w:rsidRDefault="00E210D0" w:rsidP="00DE0FF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0E52643D" w14:textId="77777777" w:rsidR="00E210D0" w:rsidRPr="006F6DCD" w:rsidRDefault="00E210D0" w:rsidP="00DE0FF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9DC39CD" w14:textId="77777777" w:rsidR="00E210D0" w:rsidRPr="006F6DCD" w:rsidRDefault="00E210D0" w:rsidP="00DE0FF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</w:tc>
      </w:tr>
    </w:tbl>
    <w:p w14:paraId="47835431" w14:textId="77777777" w:rsidR="00E210D0" w:rsidRDefault="00E210D0" w:rsidP="00E210D0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E210D0" w:rsidRPr="00536140" w14:paraId="2D85743A" w14:textId="77777777" w:rsidTr="00DE0FF1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41A41C" w14:textId="77777777" w:rsidR="00E210D0" w:rsidRPr="00536140" w:rsidRDefault="00E210D0" w:rsidP="00DE0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418483" w14:textId="77777777" w:rsidR="00E210D0" w:rsidRPr="00536140" w:rsidRDefault="00E210D0" w:rsidP="00DE0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E210D0" w:rsidRPr="006F6DCD" w14:paraId="7189B93E" w14:textId="77777777" w:rsidTr="00DE0FF1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8985A" w14:textId="77777777" w:rsidR="00E210D0" w:rsidRPr="006F6DCD" w:rsidRDefault="00E210D0" w:rsidP="00DE0FF1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</w:t>
            </w:r>
          </w:p>
        </w:tc>
      </w:tr>
      <w:tr w:rsidR="00E210D0" w:rsidRPr="006F6DCD" w14:paraId="0B344C7F" w14:textId="77777777" w:rsidTr="00E210D0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BDAA" w14:textId="77777777" w:rsidR="00E210D0" w:rsidRDefault="00E210D0" w:rsidP="0014479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4C3F21B" w14:textId="4096C824" w:rsidR="00144790" w:rsidRPr="002D4283" w:rsidRDefault="00144790" w:rsidP="00BF05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D4283">
              <w:rPr>
                <w:rFonts w:ascii="Times New Roman" w:hAnsi="Times New Roman" w:cs="Times New Roman"/>
                <w:color w:val="000000"/>
              </w:rPr>
              <w:t>Browner</w:t>
            </w:r>
            <w:proofErr w:type="spellEnd"/>
            <w:r w:rsidRPr="002D4283">
              <w:rPr>
                <w:rFonts w:ascii="Times New Roman" w:hAnsi="Times New Roman" w:cs="Times New Roman"/>
                <w:color w:val="000000"/>
              </w:rPr>
              <w:t>, B</w:t>
            </w:r>
            <w:r w:rsidR="00D82658" w:rsidRPr="002D4283">
              <w:rPr>
                <w:rFonts w:ascii="Times New Roman" w:hAnsi="Times New Roman" w:cs="Times New Roman"/>
                <w:color w:val="000000"/>
              </w:rPr>
              <w:t>.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 D. </w:t>
            </w:r>
            <w:r w:rsidRPr="002D4283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. (2015). </w:t>
            </w:r>
            <w:hyperlink r:id="rId8" w:anchor="!/browse/book/3-s2.0-C20111050348" w:history="1">
              <w:r w:rsidRPr="002D4283">
                <w:rPr>
                  <w:rFonts w:ascii="Times New Roman" w:hAnsi="Times New Roman" w:cs="Times New Roman"/>
                  <w:i/>
                  <w:color w:val="000000"/>
                </w:rPr>
                <w:t>Skeletal Trauma: Basic Science, Management, and Reconstruction</w:t>
              </w:r>
            </w:hyperlink>
            <w:r w:rsidRPr="002D4283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296797" w:rsidRPr="002D4283">
              <w:rPr>
                <w:rFonts w:ascii="Times New Roman" w:hAnsi="Times New Roman" w:cs="Times New Roman"/>
                <w:color w:val="000000"/>
              </w:rPr>
              <w:t>E</w:t>
            </w:r>
            <w:r w:rsidRPr="002D4283">
              <w:rPr>
                <w:rFonts w:ascii="Times New Roman" w:hAnsi="Times New Roman" w:cs="Times New Roman"/>
                <w:color w:val="000000"/>
              </w:rPr>
              <w:t>UA. Saunders-</w:t>
            </w:r>
            <w:proofErr w:type="spellStart"/>
            <w:r w:rsidRPr="002D4283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D4283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https://www.clinicalkey.es/#!/content/book/3-s2.0-B9781455776283000740</w:t>
            </w:r>
          </w:p>
          <w:p w14:paraId="67547C90" w14:textId="77777777" w:rsidR="00BF0563" w:rsidRPr="002D4283" w:rsidRDefault="00144790" w:rsidP="00BF05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D4283">
              <w:rPr>
                <w:rFonts w:ascii="Times New Roman" w:hAnsi="Times New Roman" w:cs="Times New Roman"/>
                <w:color w:val="000000"/>
              </w:rPr>
              <w:t>Canale</w:t>
            </w:r>
            <w:proofErr w:type="spellEnd"/>
            <w:r w:rsidRPr="002D4283">
              <w:rPr>
                <w:rFonts w:ascii="Times New Roman" w:hAnsi="Times New Roman" w:cs="Times New Roman"/>
                <w:color w:val="000000"/>
              </w:rPr>
              <w:t xml:space="preserve">, S. T. </w:t>
            </w:r>
            <w:r w:rsidRPr="002D4283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r w:rsidRPr="002D4283">
              <w:rPr>
                <w:rFonts w:ascii="Times New Roman" w:hAnsi="Times New Roman" w:cs="Times New Roman"/>
                <w:i/>
                <w:color w:val="000000"/>
              </w:rPr>
              <w:t>Campbell: Principales procedimientos en cirugía ortopédica y traumatología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. España. </w:t>
            </w:r>
            <w:proofErr w:type="spellStart"/>
            <w:r w:rsidRPr="002D4283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D4283">
              <w:rPr>
                <w:rFonts w:ascii="Times New Roman" w:hAnsi="Times New Roman" w:cs="Times New Roman"/>
                <w:color w:val="000000"/>
              </w:rPr>
              <w:t>. Recuperado de https://www.clinicalkey.es/#!/browse/book</w:t>
            </w:r>
          </w:p>
          <w:p w14:paraId="49D7ED4F" w14:textId="7A854FD4" w:rsidR="00144790" w:rsidRPr="002D4283" w:rsidRDefault="00144790" w:rsidP="00BF0563">
            <w:pPr>
              <w:spacing w:after="0" w:line="240" w:lineRule="auto"/>
              <w:ind w:left="229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4283">
              <w:rPr>
                <w:rFonts w:ascii="Times New Roman" w:hAnsi="Times New Roman" w:cs="Times New Roman"/>
                <w:color w:val="000000"/>
              </w:rPr>
              <w:t>/3-s2.0-C2015001509X</w:t>
            </w:r>
          </w:p>
          <w:p w14:paraId="56A14EF3" w14:textId="3EFB6C10" w:rsidR="00144790" w:rsidRPr="002D4283" w:rsidRDefault="00144790" w:rsidP="00BF05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D4283">
              <w:rPr>
                <w:rFonts w:ascii="Times New Roman" w:hAnsi="Times New Roman" w:cs="Times New Roman"/>
                <w:color w:val="000000"/>
              </w:rPr>
              <w:t>Cleland</w:t>
            </w:r>
            <w:proofErr w:type="spellEnd"/>
            <w:r w:rsidRPr="002D4283">
              <w:rPr>
                <w:rFonts w:ascii="Times New Roman" w:hAnsi="Times New Roman" w:cs="Times New Roman"/>
                <w:color w:val="000000"/>
              </w:rPr>
              <w:t>, J</w:t>
            </w:r>
            <w:r w:rsidR="00DE0FF1" w:rsidRPr="002D4283">
              <w:rPr>
                <w:rFonts w:ascii="Times New Roman" w:hAnsi="Times New Roman" w:cs="Times New Roman"/>
                <w:color w:val="000000"/>
              </w:rPr>
              <w:t>.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 A. </w:t>
            </w:r>
            <w:r w:rsidRPr="002D4283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hyperlink r:id="rId9" w:anchor="!/browse/book/3-s2.0-C20140013111" w:history="1">
              <w:r w:rsidRPr="002D4283">
                <w:rPr>
                  <w:rFonts w:ascii="Times New Roman" w:hAnsi="Times New Roman" w:cs="Times New Roman"/>
                  <w:i/>
                  <w:color w:val="000000"/>
                </w:rPr>
                <w:t>Netter's Orthopaedic Clinical Examination</w:t>
              </w:r>
            </w:hyperlink>
            <w:r w:rsidRPr="002D4283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DE0FF1" w:rsidRPr="002D4283">
              <w:rPr>
                <w:rFonts w:ascii="Times New Roman" w:hAnsi="Times New Roman" w:cs="Times New Roman"/>
                <w:color w:val="000000"/>
              </w:rPr>
              <w:t>E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UA. </w:t>
            </w:r>
            <w:proofErr w:type="spellStart"/>
            <w:r w:rsidRPr="002D4283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D4283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https://www.clinicalkey.es/#!/content/book/3-s2.0-B9780323340632000146</w:t>
            </w:r>
          </w:p>
          <w:p w14:paraId="1859CD70" w14:textId="023228F3" w:rsidR="00144790" w:rsidRPr="002D4283" w:rsidRDefault="00144790" w:rsidP="00BF05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D4283">
              <w:rPr>
                <w:rFonts w:ascii="Times New Roman" w:hAnsi="Times New Roman" w:cs="Times New Roman"/>
                <w:color w:val="000000"/>
              </w:rPr>
              <w:t>Dandy</w:t>
            </w:r>
            <w:proofErr w:type="spellEnd"/>
            <w:r w:rsidRPr="002D4283">
              <w:rPr>
                <w:rFonts w:ascii="Times New Roman" w:hAnsi="Times New Roman" w:cs="Times New Roman"/>
                <w:color w:val="000000"/>
              </w:rPr>
              <w:t>, D</w:t>
            </w:r>
            <w:r w:rsidR="00DE0FF1" w:rsidRPr="002D4283">
              <w:rPr>
                <w:rFonts w:ascii="Times New Roman" w:hAnsi="Times New Roman" w:cs="Times New Roman"/>
                <w:color w:val="000000"/>
              </w:rPr>
              <w:t>.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 J. </w:t>
            </w:r>
            <w:r w:rsidRPr="002D4283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. (2009). </w:t>
            </w:r>
            <w:proofErr w:type="spellStart"/>
            <w:r w:rsidRPr="002D4283">
              <w:rPr>
                <w:rFonts w:ascii="Times New Roman" w:hAnsi="Times New Roman" w:cs="Times New Roman"/>
                <w:i/>
                <w:color w:val="000000"/>
              </w:rPr>
              <w:t>Essential</w:t>
            </w:r>
            <w:proofErr w:type="spellEnd"/>
            <w:r w:rsidRPr="002D4283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D4283">
              <w:rPr>
                <w:rFonts w:ascii="Times New Roman" w:hAnsi="Times New Roman" w:cs="Times New Roman"/>
                <w:i/>
                <w:color w:val="000000"/>
              </w:rPr>
              <w:t>Orthopaedics</w:t>
            </w:r>
            <w:proofErr w:type="spellEnd"/>
            <w:r w:rsidRPr="002D4283">
              <w:rPr>
                <w:rFonts w:ascii="Times New Roman" w:hAnsi="Times New Roman" w:cs="Times New Roman"/>
                <w:i/>
                <w:color w:val="000000"/>
              </w:rPr>
              <w:t xml:space="preserve"> and Trauma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DE0FF1" w:rsidRPr="002D4283">
              <w:rPr>
                <w:rFonts w:ascii="Times New Roman" w:hAnsi="Times New Roman" w:cs="Times New Roman"/>
                <w:color w:val="000000"/>
              </w:rPr>
              <w:t>E</w:t>
            </w:r>
            <w:r w:rsidRPr="002D4283">
              <w:rPr>
                <w:rFonts w:ascii="Times New Roman" w:hAnsi="Times New Roman" w:cs="Times New Roman"/>
                <w:color w:val="000000"/>
              </w:rPr>
              <w:t>UA. Elsevier. Recuperado de https://www.clinicalkey.es/#!/browse/book/3-s2.0-B9780443067181X00013</w:t>
            </w:r>
          </w:p>
          <w:p w14:paraId="331D5D28" w14:textId="265EEA5B" w:rsidR="00144790" w:rsidRPr="002D4283" w:rsidRDefault="00144790" w:rsidP="00BF05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D4283">
              <w:rPr>
                <w:rFonts w:ascii="Times New Roman" w:hAnsi="Times New Roman" w:cs="Times New Roman"/>
                <w:color w:val="000000"/>
              </w:rPr>
              <w:t>Deyrup</w:t>
            </w:r>
            <w:proofErr w:type="spellEnd"/>
            <w:r w:rsidRPr="002D4283">
              <w:rPr>
                <w:rFonts w:ascii="Times New Roman" w:hAnsi="Times New Roman" w:cs="Times New Roman"/>
                <w:color w:val="000000"/>
              </w:rPr>
              <w:t>, A</w:t>
            </w:r>
            <w:r w:rsidR="00DE0FF1" w:rsidRPr="002D4283">
              <w:rPr>
                <w:rFonts w:ascii="Times New Roman" w:hAnsi="Times New Roman" w:cs="Times New Roman"/>
                <w:color w:val="000000"/>
              </w:rPr>
              <w:t>.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 T. </w:t>
            </w:r>
            <w:r w:rsidRPr="002D4283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r w:rsidRPr="002D4283">
              <w:rPr>
                <w:rFonts w:ascii="Times New Roman" w:hAnsi="Times New Roman" w:cs="Times New Roman"/>
                <w:i/>
                <w:color w:val="000000"/>
              </w:rPr>
              <w:t>Practical Orthopedic Pathology: A Diagnostic Approach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743212" w:rsidRPr="002D4283">
              <w:rPr>
                <w:rFonts w:ascii="Times New Roman" w:hAnsi="Times New Roman" w:cs="Times New Roman"/>
                <w:color w:val="000000"/>
              </w:rPr>
              <w:t>E</w:t>
            </w:r>
            <w:r w:rsidRPr="002D4283">
              <w:rPr>
                <w:rFonts w:ascii="Times New Roman" w:hAnsi="Times New Roman" w:cs="Times New Roman"/>
                <w:color w:val="000000"/>
              </w:rPr>
              <w:t>UA</w:t>
            </w:r>
            <w:r w:rsidR="00743212" w:rsidRPr="002D4283">
              <w:rPr>
                <w:rFonts w:ascii="Times New Roman" w:hAnsi="Times New Roman" w:cs="Times New Roman"/>
                <w:color w:val="000000"/>
              </w:rPr>
              <w:t>:</w:t>
            </w:r>
            <w:r w:rsidRPr="002D4283">
              <w:rPr>
                <w:rFonts w:ascii="Times New Roman" w:hAnsi="Times New Roman" w:cs="Times New Roman"/>
                <w:color w:val="000000"/>
              </w:rPr>
              <w:t xml:space="preserve"> Elsevier. Recuperado de https://www.clinicalkey.es/#!/browse/book/3-s2.0-C20090384925</w:t>
            </w:r>
          </w:p>
          <w:p w14:paraId="6BF4B6A2" w14:textId="43C69E1B" w:rsidR="00144790" w:rsidRPr="00144790" w:rsidRDefault="00144790" w:rsidP="00BF05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4790">
              <w:rPr>
                <w:rFonts w:ascii="Times New Roman" w:hAnsi="Times New Roman" w:cs="Times New Roman"/>
                <w:color w:val="000000"/>
              </w:rPr>
              <w:t xml:space="preserve">Douglas, R. G. (2009). </w:t>
            </w:r>
            <w:hyperlink r:id="rId10" w:anchor="!/browse/book/3-s2.0-B9781416025894X00010" w:history="1">
              <w:r w:rsidRPr="00743212">
                <w:rPr>
                  <w:rFonts w:ascii="Times New Roman" w:hAnsi="Times New Roman" w:cs="Times New Roman"/>
                  <w:i/>
                  <w:color w:val="000000"/>
                </w:rPr>
                <w:t>Diagnostic Surgical Pathology of the Head and Neck</w:t>
              </w:r>
            </w:hyperlink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743212">
              <w:rPr>
                <w:rFonts w:ascii="Times New Roman" w:hAnsi="Times New Roman" w:cs="Times New Roman"/>
                <w:color w:val="000000"/>
              </w:rPr>
              <w:t>E</w:t>
            </w:r>
            <w:r w:rsidRPr="00144790">
              <w:rPr>
                <w:rFonts w:ascii="Times New Roman" w:hAnsi="Times New Roman" w:cs="Times New Roman"/>
                <w:color w:val="000000"/>
              </w:rPr>
              <w:t>UA</w:t>
            </w:r>
            <w:r w:rsidR="00743212"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r w:rsidR="00743212">
              <w:rPr>
                <w:rFonts w:ascii="Times New Roman" w:hAnsi="Times New Roman" w:cs="Times New Roman"/>
                <w:color w:val="000000"/>
              </w:rPr>
              <w:t>h</w:t>
            </w:r>
            <w:r w:rsidRPr="00144790">
              <w:rPr>
                <w:rFonts w:ascii="Times New Roman" w:hAnsi="Times New Roman" w:cs="Times New Roman"/>
                <w:color w:val="000000"/>
              </w:rPr>
              <w:t>ttps://www.clinicalkey.es/#!/content/book/3-s2.0-B9781416025894000310</w:t>
            </w:r>
          </w:p>
          <w:p w14:paraId="67DE08D8" w14:textId="56DA00C8" w:rsidR="00144790" w:rsidRPr="006F6DCD" w:rsidRDefault="00144790" w:rsidP="003452C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42DC5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DF76198" w14:textId="2924F97E" w:rsidR="00761F64" w:rsidRPr="00CA7F81" w:rsidRDefault="00761F64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667E819" w14:textId="77777777" w:rsidR="00761F64" w:rsidRPr="00CA7F81" w:rsidRDefault="00761F64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731E94D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D6246DE" w14:textId="0BDC8DA0" w:rsidR="00761F64" w:rsidRPr="00CA7F81" w:rsidRDefault="00761F64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E45AEF4" w14:textId="77777777" w:rsidR="00761F64" w:rsidRPr="00CA7F81" w:rsidRDefault="00761F64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255ADAC" w14:textId="77777777" w:rsidR="00761F64" w:rsidRPr="00CA7F81" w:rsidRDefault="00761F64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5B82934" w14:textId="77777777" w:rsidR="00761F64" w:rsidRPr="00CA7F81" w:rsidRDefault="00761F64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51199C3" w14:textId="77777777" w:rsidR="00761F64" w:rsidRPr="00CA7F81" w:rsidRDefault="00761F64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E0B0FB9" w14:textId="77777777" w:rsidR="00761F64" w:rsidRPr="00CA7F81" w:rsidRDefault="00761F64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5966E633" w14:textId="77777777" w:rsidR="00761F64" w:rsidRPr="00CA7F81" w:rsidRDefault="00761F64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41C93A9" w14:textId="77777777" w:rsidR="00761F64" w:rsidRPr="00CA7F81" w:rsidRDefault="00761F64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775986AB" w14:textId="77777777" w:rsidR="00761F64" w:rsidRPr="00CA7F81" w:rsidRDefault="00761F64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A955DD8" w14:textId="77777777" w:rsidR="00761F64" w:rsidRPr="00CA7F81" w:rsidRDefault="00761F64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D98D51C" w14:textId="78C4BB24" w:rsidR="00E210D0" w:rsidRPr="006F6DCD" w:rsidRDefault="00E210D0" w:rsidP="003452C5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045CD785" w14:textId="77777777" w:rsidR="003452C5" w:rsidRDefault="003452C5"/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3452C5" w:rsidRPr="00536140" w14:paraId="6D4D0459" w14:textId="77777777" w:rsidTr="00DE0FF1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9540FC" w14:textId="77777777" w:rsidR="003452C5" w:rsidRPr="00536140" w:rsidRDefault="003452C5" w:rsidP="00DE0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EAE481" w14:textId="77777777" w:rsidR="003452C5" w:rsidRPr="00536140" w:rsidRDefault="003452C5" w:rsidP="00DE0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3452C5" w:rsidRPr="006F6DCD" w14:paraId="04A3A9CD" w14:textId="77777777" w:rsidTr="00DE0FF1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C238" w14:textId="77777777" w:rsidR="003452C5" w:rsidRPr="006F6DCD" w:rsidRDefault="003452C5" w:rsidP="00DE0FF1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</w:t>
            </w:r>
          </w:p>
        </w:tc>
      </w:tr>
      <w:tr w:rsidR="003452C5" w:rsidRPr="006F6DCD" w14:paraId="07D2481B" w14:textId="77777777" w:rsidTr="00DE0FF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CD94" w14:textId="77777777" w:rsidR="003452C5" w:rsidRDefault="003452C5" w:rsidP="00DE0FF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A03B216" w14:textId="60B3F5EC" w:rsidR="003452C5" w:rsidRPr="00644DEA" w:rsidRDefault="003452C5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Duckworth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, A</w:t>
            </w:r>
            <w:r w:rsidR="003E6646" w:rsidRPr="00644DEA">
              <w:rPr>
                <w:rFonts w:ascii="Times New Roman" w:hAnsi="Times New Roman" w:cs="Times New Roman"/>
                <w:color w:val="000000"/>
              </w:rPr>
              <w:t>.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D.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. (2017).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>Ortopedia, traumatología y reumatología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E6646" w:rsidRPr="00644DEA">
              <w:rPr>
                <w:rFonts w:ascii="Times New Roman" w:hAnsi="Times New Roman" w:cs="Times New Roman"/>
                <w:color w:val="000000"/>
              </w:rPr>
              <w:t>E</w:t>
            </w:r>
            <w:r w:rsidRPr="00644DEA">
              <w:rPr>
                <w:rFonts w:ascii="Times New Roman" w:hAnsi="Times New Roman" w:cs="Times New Roman"/>
                <w:color w:val="000000"/>
              </w:rPr>
              <w:t>UA</w:t>
            </w:r>
            <w:r w:rsidR="003E6646" w:rsidRPr="00644DEA">
              <w:rPr>
                <w:rFonts w:ascii="Times New Roman" w:hAnsi="Times New Roman" w:cs="Times New Roman"/>
                <w:color w:val="000000"/>
              </w:rPr>
              <w:t>: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https://www.clinicalkey.es/#!/browse/book/3-s2.0-C20160035519</w:t>
            </w:r>
          </w:p>
          <w:p w14:paraId="68C527F9" w14:textId="28D390DD" w:rsidR="003452C5" w:rsidRPr="00644DEA" w:rsidRDefault="003452C5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Giangarra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, C</w:t>
            </w:r>
            <w:r w:rsidR="003E6646" w:rsidRPr="00644DEA">
              <w:rPr>
                <w:rFonts w:ascii="Times New Roman" w:hAnsi="Times New Roman" w:cs="Times New Roman"/>
                <w:color w:val="000000"/>
              </w:rPr>
              <w:t>.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E.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>Rehabilitación ortopédica clínica</w:t>
            </w:r>
            <w:r w:rsidRPr="00644DEA">
              <w:rPr>
                <w:rFonts w:ascii="Times New Roman" w:hAnsi="Times New Roman" w:cs="Times New Roman"/>
                <w:color w:val="000000"/>
              </w:rPr>
              <w:t>. España</w:t>
            </w:r>
            <w:r w:rsidR="0071485A" w:rsidRPr="00644DEA">
              <w:rPr>
                <w:rFonts w:ascii="Times New Roman" w:hAnsi="Times New Roman" w:cs="Times New Roman"/>
                <w:color w:val="000000"/>
              </w:rPr>
              <w:t>: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https://www.clinicalkey.es/#!/search/Rehabilitaci%25C3%25B3n%2520ortop%25C3</w:t>
            </w:r>
          </w:p>
          <w:p w14:paraId="6E9B7656" w14:textId="77777777" w:rsidR="003452C5" w:rsidRPr="00644DEA" w:rsidRDefault="003452C5" w:rsidP="00673157">
            <w:pPr>
              <w:spacing w:after="0" w:line="240" w:lineRule="auto"/>
              <w:ind w:left="229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4DEA">
              <w:rPr>
                <w:rFonts w:ascii="Times New Roman" w:hAnsi="Times New Roman" w:cs="Times New Roman"/>
                <w:color w:val="000000"/>
              </w:rPr>
              <w:t>%25A9dica%2520cl%25C3%25ADnica</w:t>
            </w:r>
          </w:p>
          <w:p w14:paraId="72C40B66" w14:textId="2AF8E709" w:rsidR="003452C5" w:rsidRPr="00644DEA" w:rsidRDefault="003452C5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Herring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, J</w:t>
            </w:r>
            <w:r w:rsidR="0071485A" w:rsidRPr="00644DEA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A. (2014). </w:t>
            </w:r>
            <w:hyperlink r:id="rId11" w:anchor="!/browse/book/3-s2.0-C2009159017X" w:history="1">
              <w:r w:rsidRPr="00644DEA">
                <w:rPr>
                  <w:rFonts w:ascii="Times New Roman" w:hAnsi="Times New Roman" w:cs="Times New Roman"/>
                  <w:i/>
                  <w:color w:val="000000"/>
                </w:rPr>
                <w:t>Tachdjian's Pediatric Orthopaedics</w:t>
              </w:r>
            </w:hyperlink>
            <w:r w:rsidRPr="00644DEA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71485A" w:rsidRPr="00644DEA">
              <w:rPr>
                <w:rFonts w:ascii="Times New Roman" w:hAnsi="Times New Roman" w:cs="Times New Roman"/>
                <w:color w:val="000000"/>
              </w:rPr>
              <w:t>E</w:t>
            </w:r>
            <w:r w:rsidRPr="00644DEA">
              <w:rPr>
                <w:rFonts w:ascii="Times New Roman" w:hAnsi="Times New Roman" w:cs="Times New Roman"/>
                <w:color w:val="000000"/>
              </w:rPr>
              <w:t>UA</w:t>
            </w:r>
            <w:r w:rsidR="0071485A" w:rsidRPr="00644DEA">
              <w:rPr>
                <w:rFonts w:ascii="Times New Roman" w:hAnsi="Times New Roman" w:cs="Times New Roman"/>
                <w:color w:val="000000"/>
              </w:rPr>
              <w:t>: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https://www.clinicalkey.es/#!/content/book/3-s2.0-B9781437715491000441</w:t>
            </w:r>
          </w:p>
          <w:p w14:paraId="354FF183" w14:textId="5CF0FCC9" w:rsidR="003452C5" w:rsidRPr="00644DEA" w:rsidRDefault="003452C5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Lusardi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, M</w:t>
            </w:r>
            <w:r w:rsidR="0071485A" w:rsidRPr="00644DEA">
              <w:rPr>
                <w:rFonts w:ascii="Times New Roman" w:hAnsi="Times New Roman" w:cs="Times New Roman"/>
                <w:color w:val="000000"/>
              </w:rPr>
              <w:t>.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M.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. (2013). </w:t>
            </w:r>
            <w:hyperlink r:id="rId12" w:anchor="!/browse/book/3-s2.0-C20090607832" w:history="1">
              <w:r w:rsidRPr="00644DEA">
                <w:rPr>
                  <w:rFonts w:ascii="Times New Roman" w:hAnsi="Times New Roman" w:cs="Times New Roman"/>
                  <w:i/>
                  <w:color w:val="000000"/>
                </w:rPr>
                <w:t>Orthotics and Prosthetics in Rehabilitation</w:t>
              </w:r>
            </w:hyperlink>
            <w:r w:rsidRPr="00644DEA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2B2079" w:rsidRPr="00644DEA">
              <w:rPr>
                <w:rFonts w:ascii="Times New Roman" w:hAnsi="Times New Roman" w:cs="Times New Roman"/>
                <w:color w:val="000000"/>
              </w:rPr>
              <w:t>E</w:t>
            </w:r>
            <w:r w:rsidRPr="00644DEA">
              <w:rPr>
                <w:rFonts w:ascii="Times New Roman" w:hAnsi="Times New Roman" w:cs="Times New Roman"/>
                <w:color w:val="000000"/>
              </w:rPr>
              <w:t>UA</w:t>
            </w:r>
            <w:r w:rsidR="002B2079" w:rsidRPr="00644DEA">
              <w:rPr>
                <w:rFonts w:ascii="Times New Roman" w:hAnsi="Times New Roman" w:cs="Times New Roman"/>
                <w:color w:val="000000"/>
              </w:rPr>
              <w:t>: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https://www.clinicalkey.es/#!/content/book/3-s2.0-B9781437719369099896</w:t>
            </w:r>
          </w:p>
          <w:p w14:paraId="78B4CBEE" w14:textId="1DD6DBC3" w:rsidR="003452C5" w:rsidRPr="00644DEA" w:rsidRDefault="003452C5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Madden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, C</w:t>
            </w:r>
            <w:r w:rsidR="002B2079" w:rsidRPr="00644DEA">
              <w:rPr>
                <w:rFonts w:ascii="Times New Roman" w:hAnsi="Times New Roman" w:cs="Times New Roman"/>
                <w:color w:val="000000"/>
              </w:rPr>
              <w:t>.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C.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hyperlink r:id="rId13" w:anchor="!/browse/book/3-s2.0-C20150003501" w:history="1">
              <w:r w:rsidRPr="00644DEA">
                <w:rPr>
                  <w:rFonts w:ascii="Times New Roman" w:hAnsi="Times New Roman" w:cs="Times New Roman"/>
                  <w:i/>
                  <w:color w:val="000000"/>
                </w:rPr>
                <w:t>Netter's Sports Medicine</w:t>
              </w:r>
            </w:hyperlink>
            <w:r w:rsidRPr="00644DEA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2B2079" w:rsidRPr="00644DEA">
              <w:rPr>
                <w:rFonts w:ascii="Times New Roman" w:hAnsi="Times New Roman" w:cs="Times New Roman"/>
                <w:color w:val="000000"/>
              </w:rPr>
              <w:t>E</w:t>
            </w:r>
            <w:r w:rsidRPr="00644DEA">
              <w:rPr>
                <w:rFonts w:ascii="Times New Roman" w:hAnsi="Times New Roman" w:cs="Times New Roman"/>
                <w:color w:val="000000"/>
              </w:rPr>
              <w:t>UA</w:t>
            </w:r>
            <w:r w:rsidR="002B2079" w:rsidRPr="00644DEA">
              <w:rPr>
                <w:rFonts w:ascii="Times New Roman" w:hAnsi="Times New Roman" w:cs="Times New Roman"/>
                <w:color w:val="000000"/>
              </w:rPr>
              <w:t>: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https://www.clinicalkey.es/#!/content/book/3-s2.0-B9780323395915001033</w:t>
            </w:r>
          </w:p>
          <w:p w14:paraId="697DD4F4" w14:textId="11524109" w:rsidR="003452C5" w:rsidRPr="00644DEA" w:rsidRDefault="003452C5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4DEA">
              <w:rPr>
                <w:rFonts w:ascii="Times New Roman" w:hAnsi="Times New Roman" w:cs="Times New Roman"/>
                <w:color w:val="000000"/>
              </w:rPr>
              <w:t>Malanga, G</w:t>
            </w:r>
            <w:r w:rsidR="002B2079" w:rsidRPr="00644DEA">
              <w:rPr>
                <w:rFonts w:ascii="Times New Roman" w:hAnsi="Times New Roman" w:cs="Times New Roman"/>
                <w:color w:val="000000"/>
              </w:rPr>
              <w:t>.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A.</w:t>
            </w:r>
            <w:r w:rsidR="002B2079" w:rsidRPr="00644DEA">
              <w:rPr>
                <w:rFonts w:ascii="Times New Roman" w:hAnsi="Times New Roman" w:cs="Times New Roman"/>
                <w:color w:val="000000"/>
              </w:rPr>
              <w:t xml:space="preserve"> y K. </w:t>
            </w:r>
            <w:proofErr w:type="spellStart"/>
            <w:r w:rsidR="002B2079" w:rsidRPr="00644DEA">
              <w:rPr>
                <w:rFonts w:ascii="Times New Roman" w:hAnsi="Times New Roman" w:cs="Times New Roman"/>
                <w:color w:val="000000"/>
              </w:rPr>
              <w:t>Maut</w:t>
            </w:r>
            <w:r w:rsidR="00E21A05" w:rsidRPr="00644DEA">
              <w:rPr>
                <w:rFonts w:ascii="Times New Roman" w:hAnsi="Times New Roman" w:cs="Times New Roman"/>
                <w:color w:val="000000"/>
              </w:rPr>
              <w:t>ner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 xml:space="preserve"> (2017). </w:t>
            </w:r>
            <w:proofErr w:type="spellStart"/>
            <w:r w:rsidRPr="00644DEA">
              <w:rPr>
                <w:rFonts w:ascii="Times New Roman" w:hAnsi="Times New Roman" w:cs="Times New Roman"/>
                <w:i/>
                <w:color w:val="000000"/>
              </w:rPr>
              <w:t>Musculoskeletal</w:t>
            </w:r>
            <w:proofErr w:type="spellEnd"/>
            <w:r w:rsidRPr="00644DEA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644DEA">
              <w:rPr>
                <w:rFonts w:ascii="Times New Roman" w:hAnsi="Times New Roman" w:cs="Times New Roman"/>
                <w:i/>
                <w:color w:val="000000"/>
              </w:rPr>
              <w:t>Physical</w:t>
            </w:r>
            <w:proofErr w:type="spellEnd"/>
            <w:r w:rsidRPr="00644DEA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644DEA">
              <w:rPr>
                <w:rFonts w:ascii="Times New Roman" w:hAnsi="Times New Roman" w:cs="Times New Roman"/>
                <w:i/>
                <w:color w:val="000000"/>
              </w:rPr>
              <w:t>Examination</w:t>
            </w:r>
            <w:proofErr w:type="spellEnd"/>
            <w:r w:rsidRPr="00644DEA">
              <w:rPr>
                <w:rFonts w:ascii="Times New Roman" w:hAnsi="Times New Roman" w:cs="Times New Roman"/>
                <w:i/>
                <w:color w:val="000000"/>
              </w:rPr>
              <w:t xml:space="preserve">: </w:t>
            </w:r>
            <w:proofErr w:type="spellStart"/>
            <w:r w:rsidRPr="00644DEA">
              <w:rPr>
                <w:rFonts w:ascii="Times New Roman" w:hAnsi="Times New Roman" w:cs="Times New Roman"/>
                <w:i/>
                <w:color w:val="000000"/>
              </w:rPr>
              <w:t>An</w:t>
            </w:r>
            <w:proofErr w:type="spellEnd"/>
            <w:r w:rsidRPr="00644DEA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644DEA">
              <w:rPr>
                <w:rFonts w:ascii="Times New Roman" w:hAnsi="Times New Roman" w:cs="Times New Roman"/>
                <w:i/>
                <w:color w:val="000000"/>
              </w:rPr>
              <w:t>Evidence-Based</w:t>
            </w:r>
            <w:proofErr w:type="spellEnd"/>
            <w:r w:rsidRPr="00644DEA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644DEA">
              <w:rPr>
                <w:rFonts w:ascii="Times New Roman" w:hAnsi="Times New Roman" w:cs="Times New Roman"/>
                <w:i/>
                <w:color w:val="000000"/>
              </w:rPr>
              <w:t>Approach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2B2079" w:rsidRPr="00644DEA">
              <w:rPr>
                <w:rFonts w:ascii="Times New Roman" w:hAnsi="Times New Roman" w:cs="Times New Roman"/>
                <w:color w:val="000000"/>
              </w:rPr>
              <w:t>E</w:t>
            </w:r>
            <w:r w:rsidRPr="00644DEA">
              <w:rPr>
                <w:rFonts w:ascii="Times New Roman" w:hAnsi="Times New Roman" w:cs="Times New Roman"/>
                <w:color w:val="000000"/>
              </w:rPr>
              <w:t>UA</w:t>
            </w:r>
            <w:r w:rsidR="002B2079" w:rsidRPr="00644DEA">
              <w:rPr>
                <w:rFonts w:ascii="Times New Roman" w:hAnsi="Times New Roman" w:cs="Times New Roman"/>
                <w:color w:val="000000"/>
              </w:rPr>
              <w:t>: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https://www.clinicalkey.es/#!/content/book/3-s2.0-B9780323396233000135</w:t>
            </w:r>
          </w:p>
          <w:p w14:paraId="3B6B24D3" w14:textId="187D8C4A" w:rsidR="003452C5" w:rsidRPr="00644DEA" w:rsidRDefault="003452C5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Major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, N</w:t>
            </w:r>
            <w:r w:rsidR="00E21A05" w:rsidRPr="00644DEA">
              <w:rPr>
                <w:rFonts w:ascii="Times New Roman" w:hAnsi="Times New Roman" w:cs="Times New Roman"/>
                <w:color w:val="000000"/>
              </w:rPr>
              <w:t>.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M. </w:t>
            </w:r>
            <w:r w:rsidR="00E21A05" w:rsidRPr="00644DEA">
              <w:rPr>
                <w:rFonts w:ascii="Times New Roman" w:hAnsi="Times New Roman" w:cs="Times New Roman"/>
                <w:color w:val="000000"/>
              </w:rPr>
              <w:t xml:space="preserve">y M. </w:t>
            </w:r>
            <w:proofErr w:type="spellStart"/>
            <w:r w:rsidR="00E21A05" w:rsidRPr="00644DEA">
              <w:rPr>
                <w:rFonts w:ascii="Times New Roman" w:hAnsi="Times New Roman" w:cs="Times New Roman"/>
                <w:color w:val="000000"/>
              </w:rPr>
              <w:t>Malinzak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 xml:space="preserve"> (2011). </w:t>
            </w:r>
            <w:hyperlink r:id="rId14" w:anchor="!/browse/book/3-s2.0-C20090393617" w:history="1">
              <w:r w:rsidRPr="00644DEA">
                <w:rPr>
                  <w:rFonts w:ascii="Times New Roman" w:hAnsi="Times New Roman" w:cs="Times New Roman"/>
                  <w:i/>
                  <w:color w:val="000000"/>
                </w:rPr>
                <w:t>Netter's Correlative Imaging: Musculoskeletal Anatomy</w:t>
              </w:r>
            </w:hyperlink>
            <w:r w:rsidRPr="00644DEA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E21A05" w:rsidRPr="00644DEA">
              <w:rPr>
                <w:rFonts w:ascii="Times New Roman" w:hAnsi="Times New Roman" w:cs="Times New Roman"/>
                <w:color w:val="000000"/>
              </w:rPr>
              <w:t>EU</w:t>
            </w:r>
            <w:r w:rsidRPr="00644DEA">
              <w:rPr>
                <w:rFonts w:ascii="Times New Roman" w:hAnsi="Times New Roman" w:cs="Times New Roman"/>
                <w:color w:val="000000"/>
              </w:rPr>
              <w:t>A</w:t>
            </w:r>
            <w:r w:rsidR="00E21A05" w:rsidRPr="00644DEA">
              <w:rPr>
                <w:rFonts w:ascii="Times New Roman" w:hAnsi="Times New Roman" w:cs="Times New Roman"/>
                <w:color w:val="000000"/>
              </w:rPr>
              <w:t>: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https://www.clinicalkey.es/#!/content/book/3-s2.0-B9781437700121000175</w:t>
            </w:r>
          </w:p>
          <w:p w14:paraId="2FE779AA" w14:textId="4EB9FE84" w:rsidR="003452C5" w:rsidRPr="00644DEA" w:rsidRDefault="003452C5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Mencio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, G</w:t>
            </w:r>
            <w:r w:rsidR="00E21A05" w:rsidRPr="00644DEA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A. </w:t>
            </w:r>
            <w:r w:rsidR="00E21A05" w:rsidRPr="00644DEA">
              <w:rPr>
                <w:rFonts w:ascii="Times New Roman" w:hAnsi="Times New Roman" w:cs="Times New Roman"/>
                <w:color w:val="000000"/>
              </w:rPr>
              <w:t xml:space="preserve">y M. </w:t>
            </w:r>
            <w:proofErr w:type="spellStart"/>
            <w:r w:rsidR="00E21A05" w:rsidRPr="00644DEA">
              <w:rPr>
                <w:rFonts w:ascii="Times New Roman" w:hAnsi="Times New Roman" w:cs="Times New Roman"/>
                <w:color w:val="000000"/>
              </w:rPr>
              <w:t>Swiontkowski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 xml:space="preserve"> (2015). </w:t>
            </w:r>
            <w:hyperlink r:id="rId15" w:anchor="!/browse/book/3-s2.0-C20110050305" w:history="1">
              <w:r w:rsidRPr="00644DEA">
                <w:rPr>
                  <w:rFonts w:ascii="Times New Roman" w:hAnsi="Times New Roman" w:cs="Times New Roman"/>
                  <w:i/>
                  <w:color w:val="000000"/>
                </w:rPr>
                <w:t>Green's Skeletal Trauma in Children</w:t>
              </w:r>
            </w:hyperlink>
            <w:r w:rsidRPr="00644DEA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E21A05" w:rsidRPr="00644DEA">
              <w:rPr>
                <w:rFonts w:ascii="Times New Roman" w:hAnsi="Times New Roman" w:cs="Times New Roman"/>
                <w:color w:val="000000"/>
              </w:rPr>
              <w:t>E</w:t>
            </w:r>
            <w:r w:rsidRPr="00644DEA">
              <w:rPr>
                <w:rFonts w:ascii="Times New Roman" w:hAnsi="Times New Roman" w:cs="Times New Roman"/>
                <w:color w:val="000000"/>
              </w:rPr>
              <w:t>UA</w:t>
            </w:r>
            <w:r w:rsidR="00E21A05" w:rsidRPr="00644DEA">
              <w:rPr>
                <w:rFonts w:ascii="Times New Roman" w:hAnsi="Times New Roman" w:cs="Times New Roman"/>
                <w:color w:val="000000"/>
              </w:rPr>
              <w:t>: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https://www.clinicalkey.es/#!/content/book/3-s2.0-B9780323187732120013</w:t>
            </w:r>
          </w:p>
          <w:p w14:paraId="6D6FAA0A" w14:textId="5D6214A8" w:rsidR="003452C5" w:rsidRPr="00644DEA" w:rsidRDefault="003452C5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4DEA">
              <w:rPr>
                <w:rFonts w:ascii="Times New Roman" w:hAnsi="Times New Roman" w:cs="Times New Roman"/>
                <w:color w:val="000000"/>
              </w:rPr>
              <w:t xml:space="preserve">Miller, M. D.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. (2015). </w:t>
            </w:r>
            <w:proofErr w:type="spellStart"/>
            <w:r w:rsidRPr="00644DEA">
              <w:rPr>
                <w:rFonts w:ascii="Times New Roman" w:hAnsi="Times New Roman" w:cs="Times New Roman"/>
                <w:i/>
                <w:color w:val="000000"/>
              </w:rPr>
              <w:t>Orthopaedic</w:t>
            </w:r>
            <w:proofErr w:type="spellEnd"/>
            <w:r w:rsidRPr="00644DEA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644DEA">
              <w:rPr>
                <w:rFonts w:ascii="Times New Roman" w:hAnsi="Times New Roman" w:cs="Times New Roman"/>
                <w:i/>
                <w:color w:val="000000"/>
              </w:rPr>
              <w:t>Sports</w:t>
            </w:r>
            <w:proofErr w:type="spellEnd"/>
            <w:r w:rsidRPr="00644DEA">
              <w:rPr>
                <w:rFonts w:ascii="Times New Roman" w:hAnsi="Times New Roman" w:cs="Times New Roman"/>
                <w:i/>
                <w:color w:val="000000"/>
              </w:rPr>
              <w:t xml:space="preserve"> Medicine: </w:t>
            </w:r>
            <w:proofErr w:type="spellStart"/>
            <w:r w:rsidRPr="00644DEA">
              <w:rPr>
                <w:rFonts w:ascii="Times New Roman" w:hAnsi="Times New Roman" w:cs="Times New Roman"/>
                <w:i/>
                <w:color w:val="000000"/>
              </w:rPr>
              <w:t>Principles</w:t>
            </w:r>
            <w:proofErr w:type="spellEnd"/>
            <w:r w:rsidRPr="00644DEA">
              <w:rPr>
                <w:rFonts w:ascii="Times New Roman" w:hAnsi="Times New Roman" w:cs="Times New Roman"/>
                <w:i/>
                <w:color w:val="000000"/>
              </w:rPr>
              <w:t xml:space="preserve"> and </w:t>
            </w:r>
            <w:proofErr w:type="spellStart"/>
            <w:r w:rsidRPr="00644DEA">
              <w:rPr>
                <w:rFonts w:ascii="Times New Roman" w:hAnsi="Times New Roman" w:cs="Times New Roman"/>
                <w:i/>
                <w:color w:val="000000"/>
              </w:rPr>
              <w:t>Practice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815598" w:rsidRPr="00644DEA">
              <w:rPr>
                <w:rFonts w:ascii="Times New Roman" w:hAnsi="Times New Roman" w:cs="Times New Roman"/>
                <w:color w:val="000000"/>
              </w:rPr>
              <w:t>E</w:t>
            </w:r>
            <w:r w:rsidRPr="00644DEA">
              <w:rPr>
                <w:rFonts w:ascii="Times New Roman" w:hAnsi="Times New Roman" w:cs="Times New Roman"/>
                <w:color w:val="000000"/>
              </w:rPr>
              <w:t>UA</w:t>
            </w:r>
            <w:r w:rsidR="00815598" w:rsidRPr="00644DEA">
              <w:rPr>
                <w:rFonts w:ascii="Times New Roman" w:hAnsi="Times New Roman" w:cs="Times New Roman"/>
                <w:color w:val="000000"/>
              </w:rPr>
              <w:t>: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https://www.clinicalkey.es/#!/content/book/3-s2.0-B9781455743766001463</w:t>
            </w:r>
          </w:p>
          <w:p w14:paraId="48CFE80B" w14:textId="0C3633C8" w:rsidR="003452C5" w:rsidRPr="00644DEA" w:rsidRDefault="003452C5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4DEA">
              <w:rPr>
                <w:rFonts w:ascii="Times New Roman" w:hAnsi="Times New Roman" w:cs="Times New Roman"/>
                <w:color w:val="000000"/>
              </w:rPr>
              <w:t>Miller, M</w:t>
            </w:r>
            <w:r w:rsidR="00D17524" w:rsidRPr="00644DEA">
              <w:rPr>
                <w:rFonts w:ascii="Times New Roman" w:hAnsi="Times New Roman" w:cs="Times New Roman"/>
                <w:color w:val="000000"/>
              </w:rPr>
              <w:t>.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D.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. (2010). </w:t>
            </w:r>
            <w:hyperlink r:id="rId16" w:anchor="!/browse/book/3-s2.0-C20090395677" w:history="1">
              <w:r w:rsidRPr="00644DEA">
                <w:rPr>
                  <w:rFonts w:ascii="Times New Roman" w:hAnsi="Times New Roman" w:cs="Times New Roman"/>
                  <w:i/>
                  <w:color w:val="000000"/>
                </w:rPr>
                <w:t>Primer of Arthroscopy</w:t>
              </w:r>
            </w:hyperlink>
            <w:r w:rsidRPr="00644DEA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D17524" w:rsidRPr="00644DEA">
              <w:rPr>
                <w:rFonts w:ascii="Times New Roman" w:hAnsi="Times New Roman" w:cs="Times New Roman"/>
                <w:color w:val="000000"/>
              </w:rPr>
              <w:t>EU</w:t>
            </w:r>
            <w:r w:rsidRPr="00644DEA">
              <w:rPr>
                <w:rFonts w:ascii="Times New Roman" w:hAnsi="Times New Roman" w:cs="Times New Roman"/>
                <w:color w:val="000000"/>
              </w:rPr>
              <w:t>A</w:t>
            </w:r>
            <w:r w:rsidR="00D17524" w:rsidRPr="00644DEA">
              <w:rPr>
                <w:rFonts w:ascii="Times New Roman" w:hAnsi="Times New Roman" w:cs="Times New Roman"/>
                <w:color w:val="000000"/>
              </w:rPr>
              <w:t>: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https://www.clinicalkey.es/#!/content/book/3-s2.0-B978143770155500009X</w:t>
            </w:r>
          </w:p>
          <w:p w14:paraId="4EAE63D6" w14:textId="7495D41E" w:rsidR="00673157" w:rsidRPr="00644DEA" w:rsidRDefault="003452C5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Namdari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 xml:space="preserve">, S.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. (2015). </w:t>
            </w:r>
            <w:hyperlink r:id="rId17" w:anchor="!/browse/book/3-s2.0-C20090551513" w:history="1">
              <w:r w:rsidRPr="00644DEA">
                <w:rPr>
                  <w:rFonts w:ascii="Times New Roman" w:hAnsi="Times New Roman" w:cs="Times New Roman"/>
                  <w:i/>
                  <w:color w:val="000000"/>
                </w:rPr>
                <w:t>Orthopedic Secrets</w:t>
              </w:r>
            </w:hyperlink>
            <w:r w:rsidRPr="00644DEA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D17524" w:rsidRPr="00644DEA">
              <w:rPr>
                <w:rFonts w:ascii="Times New Roman" w:hAnsi="Times New Roman" w:cs="Times New Roman"/>
                <w:color w:val="000000"/>
              </w:rPr>
              <w:t>E</w:t>
            </w:r>
            <w:r w:rsidRPr="00644DEA">
              <w:rPr>
                <w:rFonts w:ascii="Times New Roman" w:hAnsi="Times New Roman" w:cs="Times New Roman"/>
                <w:color w:val="000000"/>
              </w:rPr>
              <w:t>UA</w:t>
            </w:r>
            <w:r w:rsidR="00D17524" w:rsidRPr="00644DEA">
              <w:rPr>
                <w:rFonts w:ascii="Times New Roman" w:hAnsi="Times New Roman" w:cs="Times New Roman"/>
                <w:color w:val="000000"/>
              </w:rPr>
              <w:t>: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</w:t>
            </w:r>
            <w:r w:rsidR="00673157" w:rsidRPr="00644DEA">
              <w:rPr>
                <w:rFonts w:ascii="Times New Roman" w:hAnsi="Times New Roman" w:cs="Times New Roman"/>
                <w:color w:val="000000"/>
              </w:rPr>
              <w:t>ook/3-s2.0-B9780323071918000135</w:t>
            </w:r>
          </w:p>
          <w:p w14:paraId="7664E7DD" w14:textId="09B6A05D" w:rsidR="00673157" w:rsidRPr="00644DEA" w:rsidRDefault="003452C5" w:rsidP="0067315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4DEA">
              <w:rPr>
                <w:rFonts w:ascii="Times New Roman" w:hAnsi="Times New Roman" w:cs="Times New Roman"/>
                <w:color w:val="000000"/>
              </w:rPr>
              <w:t xml:space="preserve">Nelson, </w:t>
            </w:r>
            <w:r w:rsidR="00C77159" w:rsidRPr="00644DEA">
              <w:rPr>
                <w:rFonts w:ascii="Times New Roman" w:hAnsi="Times New Roman" w:cs="Times New Roman"/>
                <w:color w:val="000000"/>
              </w:rPr>
              <w:t>F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. R. T.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. (2015). </w:t>
            </w:r>
            <w:r w:rsidRPr="00644DEA">
              <w:rPr>
                <w:rFonts w:ascii="Times New Roman" w:hAnsi="Times New Roman" w:cs="Times New Roman"/>
                <w:i/>
                <w:color w:val="000000"/>
              </w:rPr>
              <w:t xml:space="preserve">A Manual Of </w:t>
            </w:r>
            <w:proofErr w:type="spellStart"/>
            <w:r w:rsidRPr="00644DEA">
              <w:rPr>
                <w:rFonts w:ascii="Times New Roman" w:hAnsi="Times New Roman" w:cs="Times New Roman"/>
                <w:i/>
                <w:color w:val="000000"/>
              </w:rPr>
              <w:t>Orthopaedic</w:t>
            </w:r>
            <w:proofErr w:type="spellEnd"/>
            <w:r w:rsidRPr="00644DEA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644DEA">
              <w:rPr>
                <w:rFonts w:ascii="Times New Roman" w:hAnsi="Times New Roman" w:cs="Times New Roman"/>
                <w:i/>
                <w:color w:val="000000"/>
              </w:rPr>
              <w:t>Terminology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D17524" w:rsidRPr="00644DEA">
              <w:rPr>
                <w:rFonts w:ascii="Times New Roman" w:hAnsi="Times New Roman" w:cs="Times New Roman"/>
                <w:color w:val="000000"/>
              </w:rPr>
              <w:t>E</w:t>
            </w:r>
            <w:r w:rsidRPr="00644DEA">
              <w:rPr>
                <w:rFonts w:ascii="Times New Roman" w:hAnsi="Times New Roman" w:cs="Times New Roman"/>
                <w:color w:val="000000"/>
              </w:rPr>
              <w:t>UA</w:t>
            </w:r>
            <w:r w:rsidR="00D17524" w:rsidRPr="00644DEA">
              <w:rPr>
                <w:rFonts w:ascii="Times New Roman" w:hAnsi="Times New Roman" w:cs="Times New Roman"/>
                <w:color w:val="000000"/>
              </w:rPr>
              <w:t>: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</w:t>
            </w:r>
            <w:r w:rsidR="00673157" w:rsidRPr="00644DEA">
              <w:rPr>
                <w:rFonts w:ascii="Times New Roman" w:hAnsi="Times New Roman" w:cs="Times New Roman"/>
                <w:color w:val="000000"/>
              </w:rPr>
              <w:t>ook/3-s2.0-B9780323221580120013</w:t>
            </w:r>
          </w:p>
          <w:p w14:paraId="58E5B496" w14:textId="4FC5E408" w:rsidR="003452C5" w:rsidRPr="00644DEA" w:rsidRDefault="003452C5" w:rsidP="0067315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Scuderi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, G</w:t>
            </w:r>
            <w:r w:rsidR="00B15E79" w:rsidRPr="00644DEA">
              <w:rPr>
                <w:rFonts w:ascii="Times New Roman" w:hAnsi="Times New Roman" w:cs="Times New Roman"/>
                <w:color w:val="000000"/>
              </w:rPr>
              <w:t>.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R. (2015). </w:t>
            </w:r>
            <w:hyperlink r:id="rId18" w:anchor="!/browse/book/3-s2.0-C20100685853" w:history="1">
              <w:r w:rsidRPr="00644DEA">
                <w:rPr>
                  <w:rFonts w:ascii="Times New Roman" w:hAnsi="Times New Roman" w:cs="Times New Roman"/>
                  <w:i/>
                  <w:color w:val="000000"/>
                </w:rPr>
                <w:t>Techniques in Revision Hip and Knee Arthroplasty</w:t>
              </w:r>
            </w:hyperlink>
            <w:r w:rsidRPr="00644DEA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B15E79" w:rsidRPr="00644DEA">
              <w:rPr>
                <w:rFonts w:ascii="Times New Roman" w:hAnsi="Times New Roman" w:cs="Times New Roman"/>
                <w:color w:val="000000"/>
              </w:rPr>
              <w:t>E</w:t>
            </w:r>
            <w:r w:rsidRPr="00644DEA">
              <w:rPr>
                <w:rFonts w:ascii="Times New Roman" w:hAnsi="Times New Roman" w:cs="Times New Roman"/>
                <w:color w:val="000000"/>
              </w:rPr>
              <w:t>UA</w:t>
            </w:r>
            <w:r w:rsidR="00B15E79" w:rsidRPr="00644DEA">
              <w:rPr>
                <w:rFonts w:ascii="Times New Roman" w:hAnsi="Times New Roman" w:cs="Times New Roman"/>
                <w:color w:val="000000"/>
              </w:rPr>
              <w:t>:</w:t>
            </w:r>
            <w:r w:rsidRPr="00644DEA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44DEA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44DEA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https://www.clinicalkey.es/#!/content/book/3-s2.0-B9781455723683010016</w:t>
            </w:r>
          </w:p>
          <w:p w14:paraId="639FA6CF" w14:textId="080520E2" w:rsidR="003452C5" w:rsidRPr="00144790" w:rsidRDefault="003452C5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Slutsky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>, D</w:t>
            </w:r>
            <w:r w:rsidR="00B15E79">
              <w:rPr>
                <w:rFonts w:ascii="Times New Roman" w:hAnsi="Times New Roman" w:cs="Times New Roman"/>
                <w:color w:val="000000"/>
              </w:rPr>
              <w:t>.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J. (2017). </w:t>
            </w:r>
            <w:hyperlink r:id="rId19" w:anchor="!/browse/book/3-s2.0-C20130051961" w:history="1">
              <w:r w:rsidRPr="00B15E79">
                <w:rPr>
                  <w:rFonts w:ascii="Times New Roman" w:hAnsi="Times New Roman" w:cs="Times New Roman"/>
                  <w:i/>
                  <w:color w:val="000000"/>
                </w:rPr>
                <w:t>Techniques in Wrist and Hand Arthroscopy</w:t>
              </w:r>
            </w:hyperlink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B15E79">
              <w:rPr>
                <w:rFonts w:ascii="Times New Roman" w:hAnsi="Times New Roman" w:cs="Times New Roman"/>
                <w:color w:val="000000"/>
              </w:rPr>
              <w:t>E</w:t>
            </w:r>
            <w:r w:rsidRPr="00144790">
              <w:rPr>
                <w:rFonts w:ascii="Times New Roman" w:hAnsi="Times New Roman" w:cs="Times New Roman"/>
                <w:color w:val="000000"/>
              </w:rPr>
              <w:t>UA</w:t>
            </w:r>
            <w:r w:rsidR="00B15E79"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https://www.clinicalkey.es/#!/content/book/3-s2.0-B9780323392662000013</w:t>
            </w:r>
          </w:p>
          <w:p w14:paraId="47F12FE5" w14:textId="6C3EA7BC" w:rsidR="003452C5" w:rsidRPr="00673157" w:rsidRDefault="003452C5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BF0563">
              <w:rPr>
                <w:rFonts w:ascii="Times New Roman" w:hAnsi="Times New Roman" w:cs="Times New Roman"/>
                <w:color w:val="000000"/>
              </w:rPr>
              <w:t>White, T</w:t>
            </w:r>
            <w:r w:rsidR="00B15E79">
              <w:rPr>
                <w:rFonts w:ascii="Times New Roman" w:hAnsi="Times New Roman" w:cs="Times New Roman"/>
                <w:color w:val="000000"/>
              </w:rPr>
              <w:t>.</w:t>
            </w:r>
            <w:r w:rsidRPr="00BF0563">
              <w:rPr>
                <w:rFonts w:ascii="Times New Roman" w:hAnsi="Times New Roman" w:cs="Times New Roman"/>
                <w:color w:val="000000"/>
              </w:rPr>
              <w:t xml:space="preserve"> O. </w:t>
            </w:r>
            <w:r w:rsidRPr="00B15E79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BF0563">
              <w:rPr>
                <w:rFonts w:ascii="Times New Roman" w:hAnsi="Times New Roman" w:cs="Times New Roman"/>
                <w:color w:val="000000"/>
              </w:rPr>
              <w:t xml:space="preserve">. (2017). </w:t>
            </w:r>
            <w:r w:rsidRPr="00B15E79">
              <w:rPr>
                <w:rFonts w:ascii="Times New Roman" w:hAnsi="Times New Roman" w:cs="Times New Roman"/>
                <w:i/>
                <w:color w:val="000000"/>
              </w:rPr>
              <w:t>McRae. Traumatología. Tratamiento de las fracturas en urgencias</w:t>
            </w:r>
            <w:r w:rsidR="00B15E79">
              <w:rPr>
                <w:rFonts w:ascii="Times New Roman" w:hAnsi="Times New Roman" w:cs="Times New Roman"/>
                <w:color w:val="000000"/>
              </w:rPr>
              <w:t>.</w:t>
            </w:r>
            <w:r w:rsidRPr="00BF0563">
              <w:rPr>
                <w:rFonts w:ascii="Times New Roman" w:hAnsi="Times New Roman" w:cs="Times New Roman"/>
                <w:color w:val="000000"/>
              </w:rPr>
              <w:t xml:space="preserve"> España</w:t>
            </w:r>
            <w:r w:rsidR="00B15E79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BF0563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BF0563">
              <w:rPr>
                <w:rFonts w:ascii="Times New Roman" w:hAnsi="Times New Roman" w:cs="Times New Roman"/>
                <w:color w:val="000000"/>
              </w:rPr>
              <w:t>. Recuperado de https://www.clinicalkey.es/#!/browse/book/3-s2.0-C20160018612</w:t>
            </w:r>
          </w:p>
          <w:p w14:paraId="06F8D9EC" w14:textId="77777777" w:rsidR="00673157" w:rsidRDefault="00673157" w:rsidP="00673157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40D954B" w14:textId="77777777" w:rsidR="00E63B5A" w:rsidRDefault="00E63B5A" w:rsidP="00673157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6613B9E" w14:textId="77777777" w:rsidR="00E63B5A" w:rsidRDefault="00E63B5A" w:rsidP="00673157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D241AB4" w14:textId="77777777" w:rsidR="00E63B5A" w:rsidRDefault="00E63B5A" w:rsidP="00673157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F9503AC" w14:textId="77777777" w:rsidR="00E63B5A" w:rsidRDefault="00E63B5A" w:rsidP="00673157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57B7ED3" w14:textId="77777777" w:rsidR="00E63B5A" w:rsidRDefault="00E63B5A" w:rsidP="00673157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E2A9CDA" w14:textId="07467FC9" w:rsidR="00E63B5A" w:rsidRPr="006F6DCD" w:rsidRDefault="00E63B5A" w:rsidP="00E63B5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F716D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3BF4129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B337E36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85AB662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B139FCD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AE638EB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61AD41F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E48A951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83AA287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C79E285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3A03E04" w14:textId="77777777" w:rsidR="00EB2093" w:rsidRPr="00CA7F81" w:rsidRDefault="00EB2093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345C48F" w14:textId="555D9EC1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6927352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4DD22D6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28E0FA2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EFA93EB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87E6D86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753C56AA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6D59F50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C4D74BC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728444BC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74DC4A0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1E951EC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EF87C91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DCF7222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A5A69AD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994FE46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A491EF2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2350854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E0037BE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96732BE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71257C6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943FF85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0AE3FB2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7CE7A37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7334EB2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65EDDC7" w14:textId="77777777" w:rsidR="003452C5" w:rsidRPr="00CA7F81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4B0A5B8" w14:textId="77777777" w:rsidR="003452C5" w:rsidRPr="006F6DCD" w:rsidRDefault="003452C5" w:rsidP="00CA7F8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CA7F81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</w:tc>
      </w:tr>
    </w:tbl>
    <w:p w14:paraId="706755E3" w14:textId="46D9E136" w:rsidR="00E210D0" w:rsidRDefault="00E210D0" w:rsidP="00E210D0"/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E210D0" w:rsidRPr="00536140" w14:paraId="0B3344E1" w14:textId="77777777" w:rsidTr="00DE0FF1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56D6AE" w14:textId="77777777" w:rsidR="00E210D0" w:rsidRPr="00536140" w:rsidRDefault="00E210D0" w:rsidP="00DE0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76BCBB" w14:textId="77777777" w:rsidR="00E210D0" w:rsidRPr="00536140" w:rsidRDefault="00E210D0" w:rsidP="00DE0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E210D0" w:rsidRPr="006F6DCD" w14:paraId="3D31AAB5" w14:textId="77777777" w:rsidTr="00DE0FF1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61147" w14:textId="77777777" w:rsidR="00E210D0" w:rsidRPr="006F6DCD" w:rsidRDefault="00E210D0" w:rsidP="00DE0FF1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de acceso abierto</w:t>
            </w:r>
          </w:p>
        </w:tc>
      </w:tr>
      <w:tr w:rsidR="00E210D0" w:rsidRPr="006F6DCD" w14:paraId="5F615E9A" w14:textId="77777777" w:rsidTr="00DE0FF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EBA65" w14:textId="77777777" w:rsidR="00E210D0" w:rsidRDefault="00E210D0" w:rsidP="00DE0FF1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3F189F5" w14:textId="77777777" w:rsidR="00E210D0" w:rsidRPr="00C37A38" w:rsidRDefault="00E210D0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7A38">
              <w:rPr>
                <w:rFonts w:ascii="Times New Roman" w:hAnsi="Times New Roman" w:cs="Times New Roman"/>
                <w:color w:val="000000"/>
              </w:rPr>
              <w:t xml:space="preserve">Biblioteca Nacional de Medicina de EE.UU.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MedlinePlus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>: información de salud para usted. [Base de datos]. Recuperado de http://www.nlm.nih.gov/medlineplus/spanish/</w:t>
            </w:r>
          </w:p>
          <w:p w14:paraId="144670F8" w14:textId="77777777" w:rsidR="00E210D0" w:rsidRPr="00C37A38" w:rsidRDefault="00E210D0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Cocherane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Library. (2005). Tribuna Médica.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Knowledge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Finder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[Base de datos]. Recuperado de </w:t>
            </w:r>
            <w:hyperlink r:id="rId20" w:history="1">
              <w:r w:rsidRPr="00C37A38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6D68A266" w14:textId="77777777" w:rsidR="00E210D0" w:rsidRPr="00C37A38" w:rsidRDefault="00E210D0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National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Center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for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Biotechnology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Information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(2019). Pub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622B07C2" w14:textId="77777777" w:rsidR="00E210D0" w:rsidRPr="00C37A38" w:rsidRDefault="00E210D0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Scientific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Electronic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Library Online.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SciELO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(s.f.). Brasil. [Base de datos]. Recuperado de http://www.scielo.org/php/index.php?lang=es</w:t>
            </w:r>
          </w:p>
          <w:p w14:paraId="27D57C1D" w14:textId="77777777" w:rsidR="00E210D0" w:rsidRPr="00C37A38" w:rsidRDefault="00E210D0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7A38">
              <w:rPr>
                <w:rFonts w:ascii="Times New Roman" w:hAnsi="Times New Roman" w:cs="Times New Roman"/>
                <w:color w:val="000000"/>
              </w:rPr>
              <w:t xml:space="preserve">Universidad Nacional Autónoma de México.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Medigraphic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>. [Revista].  Recuperado de http://medigraphic.com/inicio.htm</w:t>
            </w:r>
          </w:p>
          <w:p w14:paraId="440727D2" w14:textId="77777777" w:rsidR="00E210D0" w:rsidRPr="00C37A38" w:rsidRDefault="00E210D0" w:rsidP="00DE0FF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WebMD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Medscape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C37A38">
              <w:rPr>
                <w:rFonts w:ascii="Times New Roman" w:hAnsi="Times New Roman" w:cs="Times New Roman"/>
                <w:color w:val="000000"/>
              </w:rPr>
              <w:t xml:space="preserve">UA. [Base de datos]. Recuperado de </w:t>
            </w:r>
            <w:hyperlink r:id="rId21" w:history="1">
              <w:r w:rsidRPr="00C37A38">
                <w:rPr>
                  <w:rFonts w:ascii="Times New Roman" w:hAnsi="Times New Roman" w:cs="Times New Roman"/>
                  <w:color w:val="000000"/>
                </w:rPr>
                <w:t>http://emedicine.medscape.com/</w:t>
              </w:r>
            </w:hyperlink>
          </w:p>
          <w:p w14:paraId="618F8179" w14:textId="77777777" w:rsidR="00E210D0" w:rsidRPr="006F6DCD" w:rsidRDefault="00E210D0" w:rsidP="00DE0FF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6E528" w14:textId="77777777" w:rsidR="00E210D0" w:rsidRDefault="00E210D0" w:rsidP="00DE0FF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5B722671" w14:textId="77777777" w:rsidR="00E210D0" w:rsidRPr="00C37A38" w:rsidRDefault="00E210D0" w:rsidP="00DE0FF1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4539A101" w14:textId="77777777" w:rsidR="00E210D0" w:rsidRPr="00C37A38" w:rsidRDefault="00E210D0" w:rsidP="00DE0FF1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4EE2890A" w14:textId="77777777" w:rsidR="00E210D0" w:rsidRPr="00C37A38" w:rsidRDefault="00E210D0" w:rsidP="00DE0FF1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63B03121" w14:textId="77777777" w:rsidR="00E210D0" w:rsidRPr="00C37A38" w:rsidRDefault="00E210D0" w:rsidP="00DE0FF1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7959996C" w14:textId="77777777" w:rsidR="00E210D0" w:rsidRPr="00C37A38" w:rsidRDefault="00E210D0" w:rsidP="00DE0FF1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C37A38">
              <w:rPr>
                <w:rFonts w:ascii="Times New Roman" w:hAnsi="Times New Roman" w:cs="Times New Roman"/>
                <w:bCs/>
                <w:lang w:val="es-ES"/>
              </w:rPr>
              <w:t>Re</w:t>
            </w:r>
          </w:p>
          <w:p w14:paraId="7D5FCDA6" w14:textId="77777777" w:rsidR="00E210D0" w:rsidRPr="006F6DCD" w:rsidRDefault="00E210D0" w:rsidP="00DE0FF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</w:tc>
      </w:tr>
    </w:tbl>
    <w:p w14:paraId="3577192E" w14:textId="77777777" w:rsidR="00E210D0" w:rsidRDefault="00E210D0" w:rsidP="00E210D0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E210D0" w:rsidRPr="00536140" w14:paraId="11173521" w14:textId="77777777" w:rsidTr="00DE0FF1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0DCE62" w14:textId="77777777" w:rsidR="00E210D0" w:rsidRPr="00536140" w:rsidRDefault="00E210D0" w:rsidP="00DE0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B342D1" w14:textId="77777777" w:rsidR="00E210D0" w:rsidRPr="00536140" w:rsidRDefault="00E210D0" w:rsidP="00DE0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E210D0" w:rsidRPr="00536140" w14:paraId="498D73CE" w14:textId="77777777" w:rsidTr="00E210D0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D882E" w14:textId="77777777" w:rsidR="00E210D0" w:rsidRPr="00E63B5A" w:rsidRDefault="00E210D0" w:rsidP="00E63B5A">
            <w:pPr>
              <w:spacing w:after="0" w:line="240" w:lineRule="auto"/>
              <w:ind w:left="229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1F8DED10" w14:textId="5C1B04CF" w:rsidR="00144790" w:rsidRPr="00144790" w:rsidRDefault="00144790" w:rsidP="00E63B5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Bullough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>, P</w:t>
            </w:r>
            <w:r w:rsidR="00EB2093">
              <w:rPr>
                <w:rFonts w:ascii="Times New Roman" w:hAnsi="Times New Roman" w:cs="Times New Roman"/>
                <w:color w:val="000000"/>
              </w:rPr>
              <w:t>.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G. (2010). </w:t>
            </w:r>
            <w:proofErr w:type="spellStart"/>
            <w:r w:rsidRPr="00144790">
              <w:rPr>
                <w:rFonts w:ascii="Times New Roman" w:hAnsi="Times New Roman" w:cs="Times New Roman"/>
                <w:i/>
                <w:color w:val="000000"/>
              </w:rPr>
              <w:t>Orthopaedic</w:t>
            </w:r>
            <w:proofErr w:type="spellEnd"/>
            <w:r w:rsidRPr="0014479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i/>
                <w:color w:val="000000"/>
              </w:rPr>
              <w:t>Pathology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B6CFD">
              <w:rPr>
                <w:rFonts w:ascii="Times New Roman" w:hAnsi="Times New Roman" w:cs="Times New Roman"/>
                <w:color w:val="000000"/>
              </w:rPr>
              <w:t>E</w:t>
            </w:r>
            <w:r w:rsidRPr="00144790">
              <w:rPr>
                <w:rFonts w:ascii="Times New Roman" w:hAnsi="Times New Roman" w:cs="Times New Roman"/>
                <w:color w:val="000000"/>
              </w:rPr>
              <w:t>UA</w:t>
            </w:r>
            <w:r w:rsidR="00F9335E"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Mosby-Elsevier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18F1194" w14:textId="08664A61" w:rsidR="00144790" w:rsidRPr="00144790" w:rsidRDefault="00144790" w:rsidP="00E63B5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Cailliet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, R. (2006).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Anatomía funcional biomecánica</w:t>
            </w:r>
            <w:r w:rsidRPr="00144790">
              <w:rPr>
                <w:rFonts w:ascii="Times New Roman" w:hAnsi="Times New Roman" w:cs="Times New Roman"/>
                <w:color w:val="000000"/>
              </w:rPr>
              <w:t>. España</w:t>
            </w:r>
            <w:r w:rsidR="00A02D62"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Marban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F75EAC0" w14:textId="48407F70" w:rsidR="00144790" w:rsidRPr="00144790" w:rsidRDefault="00144790" w:rsidP="00E63B5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44790">
              <w:rPr>
                <w:rFonts w:ascii="Times New Roman" w:hAnsi="Times New Roman" w:cs="Times New Roman"/>
                <w:color w:val="000000"/>
              </w:rPr>
              <w:t xml:space="preserve">De Prado, M.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. (2004).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Cirugía percutánea del pie. Técnicas quirúrgicas, indicaciones, bases anatómicas</w:t>
            </w:r>
            <w:r w:rsidRPr="00144790">
              <w:rPr>
                <w:rFonts w:ascii="Times New Roman" w:hAnsi="Times New Roman" w:cs="Times New Roman"/>
                <w:color w:val="000000"/>
              </w:rPr>
              <w:t>. España</w:t>
            </w:r>
            <w:r w:rsidR="00F9335E"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Elsevier-Masson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D262DD" w14:textId="06606C62" w:rsidR="00144790" w:rsidRPr="00144790" w:rsidRDefault="00144790" w:rsidP="00E63B5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44790">
              <w:rPr>
                <w:rFonts w:ascii="Times New Roman" w:hAnsi="Times New Roman" w:cs="Times New Roman"/>
                <w:color w:val="000000"/>
              </w:rPr>
              <w:t xml:space="preserve">García, L. A. (2001).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Conceptos básicos de cirugía vertebral</w:t>
            </w:r>
            <w:r w:rsidRPr="00144790">
              <w:rPr>
                <w:rFonts w:ascii="Times New Roman" w:hAnsi="Times New Roman" w:cs="Times New Roman"/>
                <w:color w:val="000000"/>
              </w:rPr>
              <w:t>. E</w:t>
            </w:r>
            <w:r w:rsidR="007813EF">
              <w:rPr>
                <w:rFonts w:ascii="Times New Roman" w:hAnsi="Times New Roman" w:cs="Times New Roman"/>
                <w:color w:val="000000"/>
              </w:rPr>
              <w:t xml:space="preserve">spaña: 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Médica España. Panamericana. </w:t>
            </w:r>
          </w:p>
          <w:p w14:paraId="7C4D802F" w14:textId="2DAB3CD2" w:rsidR="00144790" w:rsidRPr="00144790" w:rsidRDefault="00144790" w:rsidP="00E63B5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Greene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, W. B. (2010).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Netter. Ortopedia</w:t>
            </w:r>
            <w:r w:rsidRPr="00144790">
              <w:rPr>
                <w:rFonts w:ascii="Times New Roman" w:hAnsi="Times New Roman" w:cs="Times New Roman"/>
                <w:color w:val="000000"/>
              </w:rPr>
              <w:t>. España</w:t>
            </w:r>
            <w:r w:rsidR="007813EF"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Masson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4989E2" w14:textId="41391FF8" w:rsidR="00144790" w:rsidRPr="00144790" w:rsidRDefault="00144790" w:rsidP="00E63B5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Hoppenfield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>, S.</w:t>
            </w:r>
            <w:r w:rsidR="00B106E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06E9">
              <w:rPr>
                <w:rFonts w:ascii="Times New Roman" w:hAnsi="Times New Roman" w:cs="Times New Roman"/>
                <w:i/>
                <w:color w:val="000000"/>
              </w:rPr>
              <w:t>et al.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(2009). </w:t>
            </w:r>
            <w:proofErr w:type="spellStart"/>
            <w:r w:rsidRPr="00144790">
              <w:rPr>
                <w:rFonts w:ascii="Times New Roman" w:hAnsi="Times New Roman" w:cs="Times New Roman"/>
                <w:i/>
                <w:color w:val="000000"/>
              </w:rPr>
              <w:t>Surgical</w:t>
            </w:r>
            <w:proofErr w:type="spellEnd"/>
            <w:r w:rsidRPr="0014479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i/>
                <w:color w:val="000000"/>
              </w:rPr>
              <w:t>exposures</w:t>
            </w:r>
            <w:proofErr w:type="spellEnd"/>
            <w:r w:rsidRPr="00144790">
              <w:rPr>
                <w:rFonts w:ascii="Times New Roman" w:hAnsi="Times New Roman" w:cs="Times New Roman"/>
                <w:i/>
                <w:color w:val="000000"/>
              </w:rPr>
              <w:t xml:space="preserve"> in </w:t>
            </w:r>
            <w:proofErr w:type="spellStart"/>
            <w:r w:rsidRPr="00144790">
              <w:rPr>
                <w:rFonts w:ascii="Times New Roman" w:hAnsi="Times New Roman" w:cs="Times New Roman"/>
                <w:i/>
                <w:color w:val="000000"/>
              </w:rPr>
              <w:t>orthopaedics</w:t>
            </w:r>
            <w:proofErr w:type="spellEnd"/>
            <w:r w:rsidRPr="00144790">
              <w:rPr>
                <w:rFonts w:ascii="Times New Roman" w:hAnsi="Times New Roman" w:cs="Times New Roman"/>
                <w:i/>
                <w:color w:val="000000"/>
              </w:rPr>
              <w:t xml:space="preserve">: </w:t>
            </w:r>
            <w:proofErr w:type="spellStart"/>
            <w:r w:rsidR="007813EF" w:rsidRPr="007813EF">
              <w:rPr>
                <w:rFonts w:ascii="Times New Roman" w:hAnsi="Times New Roman" w:cs="Times New Roman"/>
                <w:i/>
                <w:color w:val="000000"/>
              </w:rPr>
              <w:t>T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he</w:t>
            </w:r>
            <w:proofErr w:type="spellEnd"/>
            <w:r w:rsidRPr="0014479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i/>
                <w:color w:val="000000"/>
              </w:rPr>
              <w:t>anatomic</w:t>
            </w:r>
            <w:proofErr w:type="spellEnd"/>
            <w:r w:rsidRPr="0014479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i/>
                <w:color w:val="000000"/>
              </w:rPr>
              <w:t>approach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7813EF">
              <w:rPr>
                <w:rFonts w:ascii="Times New Roman" w:hAnsi="Times New Roman" w:cs="Times New Roman"/>
                <w:color w:val="000000"/>
              </w:rPr>
              <w:t>E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UA: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Lippincott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 Williams &amp;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Wilkins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3DF64099" w14:textId="73018D1A" w:rsidR="00144790" w:rsidRPr="00144790" w:rsidRDefault="00144790" w:rsidP="00E63B5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Mansat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, M. (2007).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Cirugía del hombro y del codo</w:t>
            </w:r>
            <w:r w:rsidRPr="00144790">
              <w:rPr>
                <w:rFonts w:ascii="Times New Roman" w:hAnsi="Times New Roman" w:cs="Times New Roman"/>
                <w:color w:val="000000"/>
              </w:rPr>
              <w:t>.  España</w:t>
            </w:r>
            <w:r w:rsidR="00F9335E"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Elsevier-Masson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A724993" w14:textId="154A270E" w:rsidR="00144790" w:rsidRPr="00144790" w:rsidRDefault="00144790" w:rsidP="00E63B5A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44790">
              <w:rPr>
                <w:rFonts w:ascii="Times New Roman" w:hAnsi="Times New Roman" w:cs="Times New Roman"/>
                <w:color w:val="000000"/>
              </w:rPr>
              <w:t>Miller, M</w:t>
            </w:r>
            <w:r w:rsidR="00B106E9">
              <w:rPr>
                <w:rFonts w:ascii="Times New Roman" w:hAnsi="Times New Roman" w:cs="Times New Roman"/>
                <w:color w:val="000000"/>
              </w:rPr>
              <w:t>.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D.</w:t>
            </w:r>
            <w:r w:rsidR="00B106E9">
              <w:rPr>
                <w:rFonts w:ascii="Times New Roman" w:hAnsi="Times New Roman" w:cs="Times New Roman"/>
                <w:color w:val="000000"/>
              </w:rPr>
              <w:t xml:space="preserve"> y J. </w:t>
            </w:r>
            <w:proofErr w:type="spellStart"/>
            <w:r w:rsidR="00B106E9">
              <w:rPr>
                <w:rFonts w:ascii="Times New Roman" w:hAnsi="Times New Roman" w:cs="Times New Roman"/>
                <w:color w:val="000000"/>
              </w:rPr>
              <w:t>Hart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 (2009).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Ortopedia y traumatología</w:t>
            </w:r>
            <w:r w:rsidR="00B106E9" w:rsidRPr="00B106E9">
              <w:rPr>
                <w:rFonts w:ascii="Times New Roman" w:hAnsi="Times New Roman" w:cs="Times New Roman"/>
                <w:i/>
                <w:color w:val="000000"/>
              </w:rPr>
              <w:t>: R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evisión sistemática</w:t>
            </w:r>
            <w:r w:rsidRPr="00144790">
              <w:rPr>
                <w:rFonts w:ascii="Times New Roman" w:hAnsi="Times New Roman" w:cs="Times New Roman"/>
                <w:color w:val="000000"/>
              </w:rPr>
              <w:t>. España</w:t>
            </w:r>
            <w:r w:rsidR="00F9335E"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4D86470" w14:textId="346E9737" w:rsidR="00144790" w:rsidRPr="00144790" w:rsidRDefault="00B106E9" w:rsidP="00E63B5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</w:t>
            </w:r>
            <w:r w:rsidR="00144790" w:rsidRPr="00144790">
              <w:rPr>
                <w:rFonts w:ascii="Times New Roman" w:hAnsi="Times New Roman" w:cs="Times New Roman"/>
                <w:color w:val="000000"/>
              </w:rPr>
              <w:t>urcia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144790" w:rsidRPr="00144790">
              <w:rPr>
                <w:rFonts w:ascii="Times New Roman" w:hAnsi="Times New Roman" w:cs="Times New Roman"/>
                <w:color w:val="000000"/>
              </w:rPr>
              <w:t xml:space="preserve"> A. (2008). </w:t>
            </w:r>
            <w:r w:rsidR="00144790" w:rsidRPr="00144790">
              <w:rPr>
                <w:rFonts w:ascii="Times New Roman" w:hAnsi="Times New Roman" w:cs="Times New Roman"/>
                <w:i/>
                <w:color w:val="000000"/>
              </w:rPr>
              <w:t>Cirugía de revisión de las artroplastias de cadera</w:t>
            </w:r>
            <w:r w:rsidR="00144790" w:rsidRPr="00144790">
              <w:rPr>
                <w:rFonts w:ascii="Times New Roman" w:hAnsi="Times New Roman" w:cs="Times New Roman"/>
                <w:color w:val="000000"/>
              </w:rPr>
              <w:t>. España</w:t>
            </w:r>
            <w:r w:rsidR="00F9335E">
              <w:rPr>
                <w:rFonts w:ascii="Times New Roman" w:hAnsi="Times New Roman" w:cs="Times New Roman"/>
                <w:color w:val="000000"/>
              </w:rPr>
              <w:t>:</w:t>
            </w:r>
            <w:r w:rsidR="00144790"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144790" w:rsidRPr="00144790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="00144790" w:rsidRPr="00144790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spellStart"/>
            <w:r w:rsidR="00144790" w:rsidRPr="00144790">
              <w:rPr>
                <w:rFonts w:ascii="Times New Roman" w:hAnsi="Times New Roman" w:cs="Times New Roman"/>
                <w:color w:val="000000"/>
              </w:rPr>
              <w:t>Masson</w:t>
            </w:r>
            <w:proofErr w:type="spellEnd"/>
            <w:r w:rsidR="00144790"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1DA4233" w14:textId="087BC2E9" w:rsidR="00144790" w:rsidRPr="00144790" w:rsidRDefault="00144790" w:rsidP="00E63B5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44790">
              <w:rPr>
                <w:rFonts w:ascii="Times New Roman" w:hAnsi="Times New Roman" w:cs="Times New Roman"/>
                <w:color w:val="000000"/>
              </w:rPr>
              <w:t xml:space="preserve">Ortega, M.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. (2001).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Recambios protésicos de rodilla</w:t>
            </w:r>
            <w:r w:rsidRPr="00144790">
              <w:rPr>
                <w:rFonts w:ascii="Times New Roman" w:hAnsi="Times New Roman" w:cs="Times New Roman"/>
                <w:color w:val="000000"/>
              </w:rPr>
              <w:t>. España</w:t>
            </w:r>
            <w:r w:rsidR="00F9335E"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Médica Panamericana. </w:t>
            </w:r>
          </w:p>
          <w:p w14:paraId="6C031D3F" w14:textId="521D5019" w:rsidR="00144790" w:rsidRPr="00144790" w:rsidRDefault="00144790" w:rsidP="00E63B5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44790">
              <w:rPr>
                <w:rFonts w:ascii="Times New Roman" w:hAnsi="Times New Roman" w:cs="Times New Roman"/>
                <w:color w:val="000000"/>
              </w:rPr>
              <w:t xml:space="preserve">Rodríguez, E. C. (2000).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Recambios protésicos de cadera</w:t>
            </w:r>
            <w:r w:rsidRPr="00144790">
              <w:rPr>
                <w:rFonts w:ascii="Times New Roman" w:hAnsi="Times New Roman" w:cs="Times New Roman"/>
                <w:color w:val="000000"/>
              </w:rPr>
              <w:t>.  España</w:t>
            </w:r>
            <w:r w:rsidR="00F9335E"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Médica Panamericana. </w:t>
            </w:r>
          </w:p>
          <w:p w14:paraId="04EC3547" w14:textId="0EEA6FDD" w:rsidR="00144790" w:rsidRPr="00144790" w:rsidRDefault="00144790" w:rsidP="00E63B5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44790">
              <w:rPr>
                <w:rFonts w:ascii="Times New Roman" w:hAnsi="Times New Roman" w:cs="Times New Roman"/>
                <w:color w:val="000000"/>
              </w:rPr>
              <w:t xml:space="preserve">Rodríguez, E. C. (2006).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 xml:space="preserve">Prótesis articulares: </w:t>
            </w:r>
            <w:r w:rsidR="00F9335E" w:rsidRPr="00F9335E">
              <w:rPr>
                <w:rFonts w:ascii="Times New Roman" w:hAnsi="Times New Roman" w:cs="Times New Roman"/>
                <w:i/>
                <w:color w:val="000000"/>
              </w:rPr>
              <w:t>N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uevas perspectivas</w:t>
            </w:r>
            <w:r w:rsidRPr="00144790">
              <w:rPr>
                <w:rFonts w:ascii="Times New Roman" w:hAnsi="Times New Roman" w:cs="Times New Roman"/>
                <w:color w:val="000000"/>
              </w:rPr>
              <w:t>.  España</w:t>
            </w:r>
            <w:r w:rsidR="00F9335E"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Médica Panamericana.</w:t>
            </w:r>
          </w:p>
          <w:p w14:paraId="32C51B40" w14:textId="7B0AD9A5" w:rsidR="00144790" w:rsidRPr="00144790" w:rsidRDefault="00144790" w:rsidP="00E63B5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144790">
              <w:rPr>
                <w:rFonts w:ascii="Times New Roman" w:hAnsi="Times New Roman" w:cs="Times New Roman"/>
                <w:color w:val="000000"/>
              </w:rPr>
              <w:t xml:space="preserve">Scott, N. (2007). </w:t>
            </w:r>
            <w:proofErr w:type="spellStart"/>
            <w:r w:rsidR="00296797" w:rsidRPr="00144790">
              <w:rPr>
                <w:rFonts w:ascii="Times New Roman" w:hAnsi="Times New Roman" w:cs="Times New Roman"/>
                <w:i/>
                <w:color w:val="000000"/>
              </w:rPr>
              <w:t>Insall</w:t>
            </w:r>
            <w:proofErr w:type="spellEnd"/>
            <w:r w:rsidR="00296797" w:rsidRPr="00144790">
              <w:rPr>
                <w:rFonts w:ascii="Times New Roman" w:hAnsi="Times New Roman" w:cs="Times New Roman"/>
                <w:i/>
                <w:color w:val="000000"/>
              </w:rPr>
              <w:t xml:space="preserve"> &amp; Scott</w:t>
            </w:r>
            <w:r w:rsidR="00296797">
              <w:rPr>
                <w:rFonts w:ascii="Times New Roman" w:hAnsi="Times New Roman" w:cs="Times New Roman"/>
                <w:i/>
                <w:color w:val="000000"/>
              </w:rPr>
              <w:t>.</w:t>
            </w:r>
            <w:r w:rsidR="00296797" w:rsidRPr="0014479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144790">
              <w:rPr>
                <w:rFonts w:ascii="Times New Roman" w:hAnsi="Times New Roman" w:cs="Times New Roman"/>
                <w:i/>
                <w:color w:val="000000"/>
              </w:rPr>
              <w:t>Cirugía de la rodilla</w:t>
            </w:r>
            <w:r w:rsidRPr="00144790">
              <w:rPr>
                <w:rFonts w:ascii="Times New Roman" w:hAnsi="Times New Roman" w:cs="Times New Roman"/>
                <w:color w:val="000000"/>
              </w:rPr>
              <w:t>.  España</w:t>
            </w:r>
            <w:r w:rsidR="00F9335E">
              <w:rPr>
                <w:rFonts w:ascii="Times New Roman" w:hAnsi="Times New Roman" w:cs="Times New Roman"/>
                <w:color w:val="000000"/>
              </w:rPr>
              <w:t>:</w:t>
            </w:r>
            <w:r w:rsidRPr="0014479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4790">
              <w:rPr>
                <w:rFonts w:ascii="Times New Roman" w:hAnsi="Times New Roman" w:cs="Times New Roman"/>
                <w:color w:val="000000"/>
              </w:rPr>
              <w:t>Elsevier-Masson</w:t>
            </w:r>
            <w:proofErr w:type="spellEnd"/>
            <w:r w:rsidRPr="0014479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3E1575C" w14:textId="1A010083" w:rsidR="00761F64" w:rsidRPr="00E63B5A" w:rsidRDefault="00144790" w:rsidP="0025535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63B5A">
              <w:rPr>
                <w:rFonts w:ascii="Times New Roman" w:hAnsi="Times New Roman" w:cs="Times New Roman"/>
                <w:color w:val="000000"/>
              </w:rPr>
              <w:t>Skinner</w:t>
            </w:r>
            <w:proofErr w:type="spellEnd"/>
            <w:r w:rsidRPr="00E63B5A">
              <w:rPr>
                <w:rFonts w:ascii="Times New Roman" w:hAnsi="Times New Roman" w:cs="Times New Roman"/>
                <w:color w:val="000000"/>
              </w:rPr>
              <w:t>, H. (201</w:t>
            </w:r>
            <w:r w:rsidR="00296797">
              <w:rPr>
                <w:rFonts w:ascii="Times New Roman" w:hAnsi="Times New Roman" w:cs="Times New Roman"/>
                <w:color w:val="000000"/>
              </w:rPr>
              <w:t>5</w:t>
            </w:r>
            <w:r w:rsidRPr="00E63B5A">
              <w:rPr>
                <w:rFonts w:ascii="Times New Roman" w:hAnsi="Times New Roman" w:cs="Times New Roman"/>
                <w:color w:val="000000"/>
              </w:rPr>
              <w:t xml:space="preserve">). </w:t>
            </w:r>
            <w:r w:rsidRPr="00296797">
              <w:rPr>
                <w:rFonts w:ascii="Times New Roman" w:hAnsi="Times New Roman" w:cs="Times New Roman"/>
                <w:i/>
                <w:color w:val="000000"/>
              </w:rPr>
              <w:t>Diagnóstico y tratamiento en ortopedia</w:t>
            </w:r>
            <w:r w:rsidRPr="00E63B5A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296797">
              <w:rPr>
                <w:rFonts w:ascii="Times New Roman" w:hAnsi="Times New Roman" w:cs="Times New Roman"/>
                <w:color w:val="000000"/>
              </w:rPr>
              <w:t>España</w:t>
            </w:r>
            <w:r w:rsidR="00F9335E">
              <w:rPr>
                <w:rFonts w:ascii="Times New Roman" w:hAnsi="Times New Roman" w:cs="Times New Roman"/>
                <w:color w:val="000000"/>
              </w:rPr>
              <w:t>:</w:t>
            </w:r>
            <w:r w:rsidRPr="00E63B5A">
              <w:rPr>
                <w:rFonts w:ascii="Times New Roman" w:hAnsi="Times New Roman" w:cs="Times New Roman"/>
                <w:color w:val="000000"/>
              </w:rPr>
              <w:t xml:space="preserve"> McGraw-Hill Interamericana.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8DC75" w14:textId="77777777" w:rsidR="00E210D0" w:rsidRPr="00E63B5A" w:rsidRDefault="00E210D0" w:rsidP="00E63B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14FE58C3" w14:textId="5CE7B26C" w:rsidR="00144790" w:rsidRPr="00523558" w:rsidRDefault="00144790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</w:t>
            </w:r>
            <w:r w:rsidR="00EB2093"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</w:t>
            </w:r>
          </w:p>
          <w:p w14:paraId="69510F80" w14:textId="77777777" w:rsidR="00144790" w:rsidRPr="00523558" w:rsidRDefault="00144790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75A97077" w14:textId="77777777" w:rsidR="00144790" w:rsidRPr="00523558" w:rsidRDefault="00144790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004C8450" w14:textId="77777777" w:rsidR="00144790" w:rsidRPr="00523558" w:rsidRDefault="00144790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4977802" w14:textId="77777777" w:rsidR="00144790" w:rsidRPr="00523558" w:rsidRDefault="00144790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11E39DAD" w14:textId="77777777" w:rsidR="00144790" w:rsidRPr="00523558" w:rsidRDefault="00144790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DC5A3B8" w14:textId="77777777" w:rsidR="00144790" w:rsidRPr="00523558" w:rsidRDefault="00144790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5D5A012F" w14:textId="77777777" w:rsidR="00144790" w:rsidRPr="00523558" w:rsidRDefault="00144790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60EC5A7D" w14:textId="77777777" w:rsidR="00144790" w:rsidRPr="00523558" w:rsidRDefault="00144790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5CBBBBC" w14:textId="77777777" w:rsidR="00144790" w:rsidRPr="00523558" w:rsidRDefault="00144790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700F35C4" w14:textId="77777777" w:rsidR="00144790" w:rsidRPr="00523558" w:rsidRDefault="00144790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092B5A6E" w14:textId="77777777" w:rsidR="00CA7F81" w:rsidRPr="00523558" w:rsidRDefault="00CA7F81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0C41A1F" w14:textId="5B23D83C" w:rsidR="00144790" w:rsidRPr="00523558" w:rsidRDefault="00144790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0E2AEA10" w14:textId="77777777" w:rsidR="00144790" w:rsidRPr="00523558" w:rsidRDefault="00144790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1CEF6C8" w14:textId="77777777" w:rsidR="00144790" w:rsidRPr="00523558" w:rsidRDefault="00144790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5E6C6853" w14:textId="77777777" w:rsidR="00144790" w:rsidRPr="00523558" w:rsidRDefault="00144790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74C64E16" w14:textId="77777777" w:rsidR="00144790" w:rsidRPr="00523558" w:rsidRDefault="00144790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76AEA0B1" w14:textId="77777777" w:rsidR="00144790" w:rsidRPr="00523558" w:rsidRDefault="00144790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9D67C48" w14:textId="77777777" w:rsidR="00144790" w:rsidRPr="00523558" w:rsidRDefault="00144790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23998AB3" w14:textId="77777777" w:rsidR="00144790" w:rsidRDefault="00144790" w:rsidP="0052355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52355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Li</w:t>
            </w:r>
          </w:p>
          <w:p w14:paraId="1E33477B" w14:textId="77777777" w:rsidR="00330C9C" w:rsidRDefault="00330C9C" w:rsidP="00E63B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45AAEE86" w14:textId="546ABF21" w:rsidR="00330C9C" w:rsidRPr="00FD7780" w:rsidRDefault="00330C9C" w:rsidP="00E63B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14:paraId="52A0799B" w14:textId="77777777" w:rsidR="00E210D0" w:rsidRPr="00F5049C" w:rsidRDefault="00E210D0" w:rsidP="00E210D0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p w14:paraId="065B9B55" w14:textId="77777777" w:rsidR="00E210D0" w:rsidRPr="00E210D0" w:rsidRDefault="00E210D0" w:rsidP="00E210D0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296FF0B0" w14:textId="77777777" w:rsidR="00E210D0" w:rsidRPr="00BD48E9" w:rsidRDefault="00E210D0" w:rsidP="00E210D0">
      <w:pPr>
        <w:spacing w:after="0" w:line="240" w:lineRule="auto"/>
        <w:rPr>
          <w:rFonts w:ascii="Times New Roman" w:hAnsi="Times New Roman" w:cs="Times New Roman"/>
          <w:sz w:val="17"/>
          <w:szCs w:val="17"/>
          <w:lang w:val="es-ES"/>
        </w:rPr>
      </w:pPr>
    </w:p>
    <w:sectPr w:rsidR="00E210D0" w:rsidRPr="00BD48E9" w:rsidSect="00F22676">
      <w:headerReference w:type="default" r:id="rId22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555F2" w14:textId="77777777" w:rsidR="00913E75" w:rsidRDefault="00913E75" w:rsidP="00E85135">
      <w:pPr>
        <w:spacing w:after="0" w:line="240" w:lineRule="auto"/>
      </w:pPr>
      <w:r>
        <w:separator/>
      </w:r>
    </w:p>
  </w:endnote>
  <w:endnote w:type="continuationSeparator" w:id="0">
    <w:p w14:paraId="6010FC8B" w14:textId="77777777" w:rsidR="00913E75" w:rsidRDefault="00913E75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461C6" w14:textId="77777777" w:rsidR="00913E75" w:rsidRDefault="00913E75" w:rsidP="00E85135">
      <w:pPr>
        <w:spacing w:after="0" w:line="240" w:lineRule="auto"/>
      </w:pPr>
      <w:r>
        <w:separator/>
      </w:r>
    </w:p>
  </w:footnote>
  <w:footnote w:type="continuationSeparator" w:id="0">
    <w:p w14:paraId="417D39F6" w14:textId="77777777" w:rsidR="00913E75" w:rsidRDefault="00913E75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DE0FF1" w:rsidRPr="0073531D" w:rsidRDefault="00DE0FF1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E76F86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DE0FF1" w:rsidRPr="00EA04E8" w:rsidRDefault="00913E75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DE0FF1" w:rsidRDefault="00DE0FF1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91F44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12A7421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AA11BDE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321936F1"/>
    <w:multiLevelType w:val="hybridMultilevel"/>
    <w:tmpl w:val="EA126530"/>
    <w:lvl w:ilvl="0" w:tplc="CCA0C66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659DA"/>
    <w:multiLevelType w:val="hybridMultilevel"/>
    <w:tmpl w:val="AC7E1054"/>
    <w:lvl w:ilvl="0" w:tplc="188C07E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8504B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5A4BA9"/>
    <w:multiLevelType w:val="hybridMultilevel"/>
    <w:tmpl w:val="B12461DE"/>
    <w:lvl w:ilvl="0" w:tplc="4FFE11D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907CB"/>
    <w:multiLevelType w:val="hybridMultilevel"/>
    <w:tmpl w:val="4CD018B6"/>
    <w:lvl w:ilvl="0" w:tplc="52F04600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1" w15:restartNumberingAfterBreak="0">
    <w:nsid w:val="51E20F00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54D7013F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5A291304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5D2801E8"/>
    <w:multiLevelType w:val="hybridMultilevel"/>
    <w:tmpl w:val="C49E5C5E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6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F243DC2"/>
    <w:multiLevelType w:val="hybridMultilevel"/>
    <w:tmpl w:val="09B0FCD0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96444F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601E2932"/>
    <w:multiLevelType w:val="hybridMultilevel"/>
    <w:tmpl w:val="221AB600"/>
    <w:lvl w:ilvl="0" w:tplc="BAC23C6A">
      <w:start w:val="1"/>
      <w:numFmt w:val="decimal"/>
      <w:lvlText w:val="%1."/>
      <w:lvlJc w:val="left"/>
      <w:pPr>
        <w:ind w:left="717" w:hanging="360"/>
      </w:pPr>
    </w:lvl>
    <w:lvl w:ilvl="1" w:tplc="080A0019">
      <w:start w:val="1"/>
      <w:numFmt w:val="lowerLetter"/>
      <w:lvlText w:val="%2."/>
      <w:lvlJc w:val="left"/>
      <w:pPr>
        <w:ind w:left="1437" w:hanging="360"/>
      </w:pPr>
    </w:lvl>
    <w:lvl w:ilvl="2" w:tplc="080A001B">
      <w:start w:val="1"/>
      <w:numFmt w:val="lowerRoman"/>
      <w:lvlText w:val="%3."/>
      <w:lvlJc w:val="right"/>
      <w:pPr>
        <w:ind w:left="2157" w:hanging="180"/>
      </w:pPr>
    </w:lvl>
    <w:lvl w:ilvl="3" w:tplc="080A000F">
      <w:start w:val="1"/>
      <w:numFmt w:val="decimal"/>
      <w:lvlText w:val="%4."/>
      <w:lvlJc w:val="left"/>
      <w:pPr>
        <w:ind w:left="2877" w:hanging="360"/>
      </w:pPr>
    </w:lvl>
    <w:lvl w:ilvl="4" w:tplc="080A0019">
      <w:start w:val="1"/>
      <w:numFmt w:val="lowerLetter"/>
      <w:lvlText w:val="%5."/>
      <w:lvlJc w:val="left"/>
      <w:pPr>
        <w:ind w:left="3597" w:hanging="360"/>
      </w:pPr>
    </w:lvl>
    <w:lvl w:ilvl="5" w:tplc="080A001B">
      <w:start w:val="1"/>
      <w:numFmt w:val="lowerRoman"/>
      <w:lvlText w:val="%6."/>
      <w:lvlJc w:val="right"/>
      <w:pPr>
        <w:ind w:left="4317" w:hanging="180"/>
      </w:pPr>
    </w:lvl>
    <w:lvl w:ilvl="6" w:tplc="080A000F">
      <w:start w:val="1"/>
      <w:numFmt w:val="decimal"/>
      <w:lvlText w:val="%7."/>
      <w:lvlJc w:val="left"/>
      <w:pPr>
        <w:ind w:left="5037" w:hanging="360"/>
      </w:pPr>
    </w:lvl>
    <w:lvl w:ilvl="7" w:tplc="080A0019">
      <w:start w:val="1"/>
      <w:numFmt w:val="lowerLetter"/>
      <w:lvlText w:val="%8."/>
      <w:lvlJc w:val="left"/>
      <w:pPr>
        <w:ind w:left="5757" w:hanging="360"/>
      </w:pPr>
    </w:lvl>
    <w:lvl w:ilvl="8" w:tplc="080A001B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817F74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D372A1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C01D60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77350EAF"/>
    <w:multiLevelType w:val="hybridMultilevel"/>
    <w:tmpl w:val="FC644456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6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27"/>
  </w:num>
  <w:num w:numId="4">
    <w:abstractNumId w:val="0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8"/>
  </w:num>
  <w:num w:numId="8">
    <w:abstractNumId w:val="19"/>
  </w:num>
  <w:num w:numId="9">
    <w:abstractNumId w:val="3"/>
  </w:num>
  <w:num w:numId="10">
    <w:abstractNumId w:val="25"/>
  </w:num>
  <w:num w:numId="11">
    <w:abstractNumId w:val="7"/>
  </w:num>
  <w:num w:numId="12">
    <w:abstractNumId w:val="21"/>
    <w:lvlOverride w:ilvl="0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"/>
  </w:num>
  <w:num w:numId="20">
    <w:abstractNumId w:val="13"/>
  </w:num>
  <w:num w:numId="21">
    <w:abstractNumId w:val="11"/>
  </w:num>
  <w:num w:numId="22">
    <w:abstractNumId w:val="17"/>
  </w:num>
  <w:num w:numId="23">
    <w:abstractNumId w:val="4"/>
  </w:num>
  <w:num w:numId="24">
    <w:abstractNumId w:val="1"/>
  </w:num>
  <w:num w:numId="25">
    <w:abstractNumId w:val="12"/>
  </w:num>
  <w:num w:numId="26">
    <w:abstractNumId w:val="23"/>
  </w:num>
  <w:num w:numId="27">
    <w:abstractNumId w:val="26"/>
  </w:num>
  <w:num w:numId="28">
    <w:abstractNumId w:val="16"/>
  </w:num>
  <w:num w:numId="29">
    <w:abstractNumId w:val="14"/>
  </w:num>
  <w:num w:numId="30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132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0DC3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0F7180"/>
    <w:rsid w:val="001009C5"/>
    <w:rsid w:val="001051B4"/>
    <w:rsid w:val="00107589"/>
    <w:rsid w:val="00114BDA"/>
    <w:rsid w:val="00125392"/>
    <w:rsid w:val="001335DF"/>
    <w:rsid w:val="00134F97"/>
    <w:rsid w:val="00135797"/>
    <w:rsid w:val="00144790"/>
    <w:rsid w:val="00145F71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5535B"/>
    <w:rsid w:val="002626C6"/>
    <w:rsid w:val="00263D99"/>
    <w:rsid w:val="00267962"/>
    <w:rsid w:val="00272A58"/>
    <w:rsid w:val="0028753D"/>
    <w:rsid w:val="002933F9"/>
    <w:rsid w:val="00293DE3"/>
    <w:rsid w:val="00296797"/>
    <w:rsid w:val="002A3EE8"/>
    <w:rsid w:val="002B2079"/>
    <w:rsid w:val="002B56BC"/>
    <w:rsid w:val="002B5C6B"/>
    <w:rsid w:val="002B5FBB"/>
    <w:rsid w:val="002B7610"/>
    <w:rsid w:val="002D4283"/>
    <w:rsid w:val="002E6BC8"/>
    <w:rsid w:val="002F45B9"/>
    <w:rsid w:val="00313B13"/>
    <w:rsid w:val="00316B27"/>
    <w:rsid w:val="003202C3"/>
    <w:rsid w:val="0032698A"/>
    <w:rsid w:val="00327B1F"/>
    <w:rsid w:val="00330355"/>
    <w:rsid w:val="00330C9C"/>
    <w:rsid w:val="00331E99"/>
    <w:rsid w:val="00337C0B"/>
    <w:rsid w:val="003436F6"/>
    <w:rsid w:val="003452C5"/>
    <w:rsid w:val="00350C1A"/>
    <w:rsid w:val="003560F4"/>
    <w:rsid w:val="0036440E"/>
    <w:rsid w:val="00370CAF"/>
    <w:rsid w:val="00375252"/>
    <w:rsid w:val="00375DA8"/>
    <w:rsid w:val="00376649"/>
    <w:rsid w:val="0038497A"/>
    <w:rsid w:val="00387BD3"/>
    <w:rsid w:val="00387D7B"/>
    <w:rsid w:val="00394E92"/>
    <w:rsid w:val="003952A3"/>
    <w:rsid w:val="003A3D22"/>
    <w:rsid w:val="003B0A0F"/>
    <w:rsid w:val="003B6CFD"/>
    <w:rsid w:val="003C05B7"/>
    <w:rsid w:val="003E61CA"/>
    <w:rsid w:val="003E6646"/>
    <w:rsid w:val="003F2F09"/>
    <w:rsid w:val="003F3E4C"/>
    <w:rsid w:val="003F5A55"/>
    <w:rsid w:val="00400AE9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336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3558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86AF5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4DEA"/>
    <w:rsid w:val="00645217"/>
    <w:rsid w:val="006458E8"/>
    <w:rsid w:val="00654FA3"/>
    <w:rsid w:val="00672F9F"/>
    <w:rsid w:val="00673157"/>
    <w:rsid w:val="006742C1"/>
    <w:rsid w:val="00680CFD"/>
    <w:rsid w:val="006825E5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6F0765"/>
    <w:rsid w:val="006F4687"/>
    <w:rsid w:val="00701EBE"/>
    <w:rsid w:val="00702E26"/>
    <w:rsid w:val="00703A5E"/>
    <w:rsid w:val="0071485A"/>
    <w:rsid w:val="007174E9"/>
    <w:rsid w:val="0073531D"/>
    <w:rsid w:val="0073586A"/>
    <w:rsid w:val="007427DB"/>
    <w:rsid w:val="00743212"/>
    <w:rsid w:val="007512A5"/>
    <w:rsid w:val="00752478"/>
    <w:rsid w:val="00761F64"/>
    <w:rsid w:val="0077142E"/>
    <w:rsid w:val="007732ED"/>
    <w:rsid w:val="00777E67"/>
    <w:rsid w:val="007807EA"/>
    <w:rsid w:val="007813EF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7F644D"/>
    <w:rsid w:val="00801355"/>
    <w:rsid w:val="008034E1"/>
    <w:rsid w:val="008105FF"/>
    <w:rsid w:val="0081482D"/>
    <w:rsid w:val="00815598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3E75"/>
    <w:rsid w:val="0091482B"/>
    <w:rsid w:val="0093073A"/>
    <w:rsid w:val="0093467F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8627C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62"/>
    <w:rsid w:val="00A02D84"/>
    <w:rsid w:val="00A1614E"/>
    <w:rsid w:val="00A307A0"/>
    <w:rsid w:val="00A33D0E"/>
    <w:rsid w:val="00A34EE2"/>
    <w:rsid w:val="00A43BA5"/>
    <w:rsid w:val="00A50660"/>
    <w:rsid w:val="00A52562"/>
    <w:rsid w:val="00A70F98"/>
    <w:rsid w:val="00A766A6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06E9"/>
    <w:rsid w:val="00B15E79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48E9"/>
    <w:rsid w:val="00BD7134"/>
    <w:rsid w:val="00BE3F77"/>
    <w:rsid w:val="00BF0563"/>
    <w:rsid w:val="00C066E2"/>
    <w:rsid w:val="00C06A06"/>
    <w:rsid w:val="00C10E37"/>
    <w:rsid w:val="00C11C4F"/>
    <w:rsid w:val="00C20E80"/>
    <w:rsid w:val="00C319F0"/>
    <w:rsid w:val="00C36160"/>
    <w:rsid w:val="00C45031"/>
    <w:rsid w:val="00C54607"/>
    <w:rsid w:val="00C577BC"/>
    <w:rsid w:val="00C77159"/>
    <w:rsid w:val="00C81EFA"/>
    <w:rsid w:val="00C85229"/>
    <w:rsid w:val="00C86719"/>
    <w:rsid w:val="00C87FA2"/>
    <w:rsid w:val="00C9247F"/>
    <w:rsid w:val="00CA7F81"/>
    <w:rsid w:val="00CC1AAB"/>
    <w:rsid w:val="00CC6C23"/>
    <w:rsid w:val="00CD031A"/>
    <w:rsid w:val="00CE1721"/>
    <w:rsid w:val="00CE7C63"/>
    <w:rsid w:val="00D17329"/>
    <w:rsid w:val="00D17524"/>
    <w:rsid w:val="00D23DB7"/>
    <w:rsid w:val="00D32022"/>
    <w:rsid w:val="00D34236"/>
    <w:rsid w:val="00D356B9"/>
    <w:rsid w:val="00D45A45"/>
    <w:rsid w:val="00D46F6F"/>
    <w:rsid w:val="00D62ECA"/>
    <w:rsid w:val="00D6613F"/>
    <w:rsid w:val="00D709BC"/>
    <w:rsid w:val="00D82658"/>
    <w:rsid w:val="00D91CAB"/>
    <w:rsid w:val="00D92298"/>
    <w:rsid w:val="00DA5174"/>
    <w:rsid w:val="00DB7834"/>
    <w:rsid w:val="00DD3B57"/>
    <w:rsid w:val="00DD6FEF"/>
    <w:rsid w:val="00DE0FF1"/>
    <w:rsid w:val="00DE125A"/>
    <w:rsid w:val="00DE4904"/>
    <w:rsid w:val="00DE673C"/>
    <w:rsid w:val="00DE708B"/>
    <w:rsid w:val="00DF0E79"/>
    <w:rsid w:val="00DF3552"/>
    <w:rsid w:val="00E013CD"/>
    <w:rsid w:val="00E0154A"/>
    <w:rsid w:val="00E04966"/>
    <w:rsid w:val="00E10FF5"/>
    <w:rsid w:val="00E1428E"/>
    <w:rsid w:val="00E148EC"/>
    <w:rsid w:val="00E17DF0"/>
    <w:rsid w:val="00E210D0"/>
    <w:rsid w:val="00E21A05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3B5A"/>
    <w:rsid w:val="00E66876"/>
    <w:rsid w:val="00E714A0"/>
    <w:rsid w:val="00E7384F"/>
    <w:rsid w:val="00E76F86"/>
    <w:rsid w:val="00E85135"/>
    <w:rsid w:val="00E877B2"/>
    <w:rsid w:val="00EA04E8"/>
    <w:rsid w:val="00EA3413"/>
    <w:rsid w:val="00EA6F4A"/>
    <w:rsid w:val="00EB2093"/>
    <w:rsid w:val="00EB3B07"/>
    <w:rsid w:val="00EC2A30"/>
    <w:rsid w:val="00ED0D91"/>
    <w:rsid w:val="00ED0E6B"/>
    <w:rsid w:val="00EE1ECC"/>
    <w:rsid w:val="00EE27E9"/>
    <w:rsid w:val="00EE2CBF"/>
    <w:rsid w:val="00EF3DBA"/>
    <w:rsid w:val="00F03C62"/>
    <w:rsid w:val="00F04CBA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9335E"/>
    <w:rsid w:val="00FA746D"/>
    <w:rsid w:val="00FC19A6"/>
    <w:rsid w:val="00FC649B"/>
    <w:rsid w:val="00FE1E4F"/>
    <w:rsid w:val="00FE201D"/>
    <w:rsid w:val="00FE56F3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E210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hyperlink" Target="https://www.clinicalkey.es/" TargetMode="External"/><Relationship Id="rId3" Type="http://schemas.openxmlformats.org/officeDocument/2006/relationships/styles" Target="styles.xml"/><Relationship Id="rId21" Type="http://schemas.openxmlformats.org/officeDocument/2006/relationships/hyperlink" Target="http://emedicine.medscape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linicalkey.es/" TargetMode="External"/><Relationship Id="rId17" Type="http://schemas.openxmlformats.org/officeDocument/2006/relationships/hyperlink" Target="https://www.clinicalkey.e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://www.tribunamedica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clinicalkey.es/" TargetMode="External"/><Relationship Id="rId19" Type="http://schemas.openxmlformats.org/officeDocument/2006/relationships/hyperlink" Target="https://www.clinicalkey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C6B5A-8CAE-4AB4-A953-5AC1D613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2383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22</cp:revision>
  <cp:lastPrinted>2013-07-18T23:02:00Z</cp:lastPrinted>
  <dcterms:created xsi:type="dcterms:W3CDTF">2019-06-18T21:47:00Z</dcterms:created>
  <dcterms:modified xsi:type="dcterms:W3CDTF">2019-08-15T16:00:00Z</dcterms:modified>
</cp:coreProperties>
</file>